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181" w:type="dxa"/>
        <w:tblLook w:val="04A0" w:firstRow="1" w:lastRow="0" w:firstColumn="1" w:lastColumn="0" w:noHBand="0" w:noVBand="1"/>
      </w:tblPr>
      <w:tblGrid>
        <w:gridCol w:w="3510"/>
        <w:gridCol w:w="993"/>
        <w:gridCol w:w="4678"/>
      </w:tblGrid>
      <w:tr w:rsidR="003D6CA3" w:rsidRPr="005C434D" w14:paraId="1B660CD1" w14:textId="77777777" w:rsidTr="00CB76B2">
        <w:tc>
          <w:tcPr>
            <w:tcW w:w="3510" w:type="dxa"/>
          </w:tcPr>
          <w:p w14:paraId="47BC481B" w14:textId="77777777" w:rsidR="003D6CA3" w:rsidRPr="00422931" w:rsidRDefault="003D6CA3" w:rsidP="00CB76B2">
            <w:pPr>
              <w:spacing w:line="300" w:lineRule="exact"/>
              <w:rPr>
                <w:rFonts w:ascii="Arial" w:hAnsi="Arial" w:cs="Arial"/>
                <w:u w:val="single"/>
              </w:rPr>
            </w:pPr>
            <w:r w:rsidRPr="00422931">
              <w:rPr>
                <w:rFonts w:ascii="Arial" w:hAnsi="Arial" w:cs="Arial"/>
              </w:rPr>
              <w:tab/>
            </w:r>
          </w:p>
          <w:p w14:paraId="1D271405" w14:textId="77777777" w:rsidR="003D6CA3" w:rsidRPr="00422931" w:rsidRDefault="003D6CA3" w:rsidP="00CB76B2">
            <w:pPr>
              <w:spacing w:line="300" w:lineRule="exact"/>
              <w:rPr>
                <w:rFonts w:ascii="Arial" w:hAnsi="Arial" w:cs="Arial"/>
                <w:u w:val="single"/>
              </w:rPr>
            </w:pPr>
          </w:p>
          <w:p w14:paraId="7F37BFFB" w14:textId="77777777" w:rsidR="003D6CA3" w:rsidRPr="00422931" w:rsidRDefault="003D6CA3" w:rsidP="00CB76B2">
            <w:pPr>
              <w:spacing w:line="300" w:lineRule="exact"/>
              <w:rPr>
                <w:rFonts w:ascii="Arial" w:hAnsi="Arial" w:cs="Arial"/>
                <w:u w:val="single"/>
              </w:rPr>
            </w:pPr>
          </w:p>
          <w:p w14:paraId="18CCFAEB" w14:textId="77777777" w:rsidR="003D6CA3" w:rsidRPr="00422931" w:rsidRDefault="003D6CA3" w:rsidP="00CB76B2">
            <w:pPr>
              <w:spacing w:line="300" w:lineRule="exact"/>
              <w:rPr>
                <w:rFonts w:ascii="Arial" w:hAnsi="Arial" w:cs="Arial"/>
                <w:u w:val="single"/>
              </w:rPr>
            </w:pPr>
          </w:p>
          <w:p w14:paraId="0AC2D13B" w14:textId="77777777" w:rsidR="003D6CA3" w:rsidRPr="00422931" w:rsidRDefault="003D6CA3" w:rsidP="00CB76B2">
            <w:pPr>
              <w:spacing w:line="300" w:lineRule="exact"/>
              <w:rPr>
                <w:rFonts w:ascii="Arial" w:hAnsi="Arial" w:cs="Arial"/>
                <w:u w:val="single"/>
              </w:rPr>
            </w:pPr>
            <w:r w:rsidRPr="00422931">
              <w:rPr>
                <w:rFonts w:ascii="Arial" w:hAnsi="Arial" w:cs="Arial"/>
                <w:u w:val="single"/>
              </w:rPr>
              <w:t>ΠΑΡΑΡΤΗΜΑ «Α» ΣΤΗ</w:t>
            </w:r>
          </w:p>
          <w:p w14:paraId="6EE17F53" w14:textId="79F87514" w:rsidR="003D6CA3" w:rsidRPr="008C1587" w:rsidRDefault="003D6CA3" w:rsidP="00CB76B2">
            <w:pPr>
              <w:spacing w:line="300" w:lineRule="exact"/>
              <w:rPr>
                <w:rFonts w:ascii="Arial" w:hAnsi="Arial" w:cs="Arial"/>
                <w:u w:val="single"/>
                <w:lang w:val="el-CY"/>
              </w:rPr>
            </w:pPr>
            <w:r w:rsidRPr="003D6CA3">
              <w:rPr>
                <w:rFonts w:ascii="Arial" w:hAnsi="Arial" w:cs="Arial"/>
                <w:u w:val="single"/>
              </w:rPr>
              <w:t>Φ.421.13</w:t>
            </w:r>
            <w:r>
              <w:rPr>
                <w:rFonts w:ascii="Arial" w:hAnsi="Arial" w:cs="Arial"/>
                <w:u w:val="single"/>
              </w:rPr>
              <w:t>/</w:t>
            </w:r>
            <w:r w:rsidRPr="00707DEA">
              <w:rPr>
                <w:rFonts w:ascii="Arial" w:hAnsi="Arial" w:cs="Arial"/>
                <w:u w:val="single"/>
              </w:rPr>
              <w:t xml:space="preserve"> </w:t>
            </w:r>
            <w:r w:rsidR="008C1587">
              <w:rPr>
                <w:rFonts w:ascii="Arial" w:hAnsi="Arial" w:cs="Arial"/>
                <w:u w:val="single"/>
                <w:lang w:val="el-CY"/>
              </w:rPr>
              <w:t>3</w:t>
            </w:r>
            <w:r w:rsidRPr="00707DEA">
              <w:rPr>
                <w:rFonts w:ascii="Arial" w:hAnsi="Arial" w:cs="Arial"/>
                <w:u w:val="single"/>
              </w:rPr>
              <w:t xml:space="preserve"> </w:t>
            </w:r>
            <w:r>
              <w:rPr>
                <w:rFonts w:ascii="Arial" w:hAnsi="Arial" w:cs="Arial"/>
                <w:u w:val="single"/>
              </w:rPr>
              <w:t>/</w:t>
            </w:r>
            <w:r w:rsidRPr="00707DEA">
              <w:rPr>
                <w:rFonts w:ascii="Arial" w:hAnsi="Arial" w:cs="Arial"/>
                <w:u w:val="single"/>
              </w:rPr>
              <w:t xml:space="preserve"> </w:t>
            </w:r>
            <w:r w:rsidR="008C1587">
              <w:rPr>
                <w:rFonts w:ascii="Arial" w:hAnsi="Arial" w:cs="Arial"/>
                <w:u w:val="single"/>
                <w:lang w:val="el-CY"/>
              </w:rPr>
              <w:t>700242</w:t>
            </w:r>
            <w:r w:rsidRPr="00707DEA">
              <w:rPr>
                <w:rFonts w:ascii="Arial" w:hAnsi="Arial" w:cs="Arial"/>
                <w:u w:val="single"/>
              </w:rPr>
              <w:t xml:space="preserve"> </w:t>
            </w:r>
            <w:r>
              <w:rPr>
                <w:rFonts w:ascii="Arial" w:hAnsi="Arial" w:cs="Arial"/>
                <w:u w:val="single"/>
              </w:rPr>
              <w:t>/Σ.</w:t>
            </w:r>
            <w:r w:rsidR="008C1587">
              <w:rPr>
                <w:rFonts w:ascii="Arial" w:hAnsi="Arial" w:cs="Arial"/>
                <w:u w:val="single"/>
                <w:lang w:val="el-CY"/>
              </w:rPr>
              <w:t>91</w:t>
            </w:r>
          </w:p>
        </w:tc>
        <w:tc>
          <w:tcPr>
            <w:tcW w:w="993" w:type="dxa"/>
          </w:tcPr>
          <w:p w14:paraId="5BDE8A83" w14:textId="77777777" w:rsidR="003D6CA3" w:rsidRPr="00422931" w:rsidRDefault="003D6CA3" w:rsidP="00CB76B2">
            <w:pPr>
              <w:spacing w:line="300" w:lineRule="exact"/>
              <w:jc w:val="center"/>
              <w:rPr>
                <w:rFonts w:ascii="Arial" w:hAnsi="Arial" w:cs="Arial"/>
                <w:u w:val="single"/>
              </w:rPr>
            </w:pPr>
          </w:p>
        </w:tc>
        <w:tc>
          <w:tcPr>
            <w:tcW w:w="4678" w:type="dxa"/>
          </w:tcPr>
          <w:p w14:paraId="0374AB12" w14:textId="77777777" w:rsidR="003D6CA3" w:rsidRPr="00422931" w:rsidRDefault="003D6CA3" w:rsidP="00CB76B2">
            <w:pPr>
              <w:spacing w:line="300" w:lineRule="exact"/>
              <w:rPr>
                <w:rFonts w:ascii="Arial" w:hAnsi="Arial" w:cs="Arial"/>
              </w:rPr>
            </w:pPr>
            <w:r w:rsidRPr="00422931">
              <w:rPr>
                <w:rFonts w:ascii="Arial" w:hAnsi="Arial" w:cs="Arial"/>
              </w:rPr>
              <w:t>ΥΠΟΥΡΓΕΙΟ ΑΜΥΝΑΣ</w:t>
            </w:r>
          </w:p>
          <w:p w14:paraId="2DD37F19" w14:textId="77777777" w:rsidR="003D6CA3" w:rsidRPr="00422931" w:rsidRDefault="003D6CA3" w:rsidP="00CB76B2">
            <w:pPr>
              <w:spacing w:line="300" w:lineRule="exact"/>
              <w:rPr>
                <w:rFonts w:ascii="Arial" w:hAnsi="Arial" w:cs="Arial"/>
              </w:rPr>
            </w:pPr>
            <w:r w:rsidRPr="00422931">
              <w:rPr>
                <w:rFonts w:ascii="Arial" w:hAnsi="Arial" w:cs="Arial"/>
              </w:rPr>
              <w:t>ΓΕΝ. ΕΠΙΤΕΛ. ΕΘΝΙΚΗΣ ΦΡΟΥΡΑΣ</w:t>
            </w:r>
          </w:p>
          <w:p w14:paraId="25BFA658" w14:textId="77777777" w:rsidR="003D6CA3" w:rsidRPr="00422931" w:rsidRDefault="003D6CA3" w:rsidP="00CB76B2">
            <w:pPr>
              <w:spacing w:line="300" w:lineRule="exact"/>
              <w:rPr>
                <w:rFonts w:ascii="Arial" w:hAnsi="Arial" w:cs="Arial"/>
              </w:rPr>
            </w:pPr>
            <w:r w:rsidRPr="00422931">
              <w:rPr>
                <w:rFonts w:ascii="Arial" w:hAnsi="Arial" w:cs="Arial"/>
              </w:rPr>
              <w:t>ΔΙΕΥΘΥΝΣΗ ΣΤΡΑΤΟΛΟΓΙ</w:t>
            </w:r>
            <w:r>
              <w:rPr>
                <w:rFonts w:ascii="Arial" w:hAnsi="Arial" w:cs="Arial"/>
              </w:rPr>
              <w:t>ΚΟΥ</w:t>
            </w:r>
          </w:p>
          <w:p w14:paraId="445D43A7" w14:textId="77777777" w:rsidR="003D6CA3" w:rsidRPr="00422931" w:rsidRDefault="003D6CA3" w:rsidP="00CB76B2">
            <w:pPr>
              <w:spacing w:line="300" w:lineRule="exact"/>
              <w:rPr>
                <w:rFonts w:ascii="Arial" w:hAnsi="Arial" w:cs="Arial"/>
              </w:rPr>
            </w:pPr>
            <w:r>
              <w:rPr>
                <w:rFonts w:ascii="Arial" w:hAnsi="Arial" w:cs="Arial"/>
              </w:rPr>
              <w:t>ΤΜ. ΜΗΧ/ΣΗΣ - ΣΤΑΤΙΣΤΙΚΩΝ</w:t>
            </w:r>
          </w:p>
          <w:p w14:paraId="48F934A9" w14:textId="4C6B76DB" w:rsidR="003D6CA3" w:rsidRPr="003D6CA3" w:rsidRDefault="003D6CA3" w:rsidP="00CB76B2">
            <w:pPr>
              <w:spacing w:line="300" w:lineRule="exact"/>
              <w:rPr>
                <w:rFonts w:ascii="Arial" w:hAnsi="Arial" w:cs="Arial"/>
                <w:lang w:val="en-US"/>
              </w:rPr>
            </w:pPr>
            <w:r>
              <w:rPr>
                <w:rFonts w:ascii="Arial" w:hAnsi="Arial" w:cs="Arial"/>
              </w:rPr>
              <w:t xml:space="preserve"> </w:t>
            </w:r>
            <w:r w:rsidR="008C1587">
              <w:rPr>
                <w:rFonts w:ascii="Arial" w:hAnsi="Arial" w:cs="Arial"/>
                <w:lang w:val="el-CY"/>
              </w:rPr>
              <w:t>27</w:t>
            </w:r>
            <w:r w:rsidR="00205E79">
              <w:rPr>
                <w:rFonts w:ascii="Arial" w:hAnsi="Arial" w:cs="Arial"/>
                <w:lang w:val="el-CY"/>
              </w:rPr>
              <w:t xml:space="preserve">  </w:t>
            </w:r>
            <w:r>
              <w:rPr>
                <w:rFonts w:ascii="Arial" w:hAnsi="Arial" w:cs="Arial"/>
              </w:rPr>
              <w:t>Ιαν</w:t>
            </w:r>
            <w:r w:rsidRPr="00422931">
              <w:rPr>
                <w:rFonts w:ascii="Arial" w:hAnsi="Arial" w:cs="Arial"/>
              </w:rPr>
              <w:t xml:space="preserve"> 20</w:t>
            </w:r>
            <w:r>
              <w:rPr>
                <w:rFonts w:ascii="Arial" w:hAnsi="Arial" w:cs="Arial"/>
              </w:rPr>
              <w:t>2</w:t>
            </w:r>
            <w:r>
              <w:rPr>
                <w:rFonts w:ascii="Arial" w:hAnsi="Arial" w:cs="Arial"/>
                <w:lang w:val="en-US"/>
              </w:rPr>
              <w:t>6</w:t>
            </w:r>
          </w:p>
        </w:tc>
      </w:tr>
    </w:tbl>
    <w:p w14:paraId="48D1D8BC" w14:textId="77777777" w:rsidR="003D6CA3" w:rsidRDefault="003D6CA3" w:rsidP="00422931">
      <w:pPr>
        <w:autoSpaceDE w:val="0"/>
        <w:autoSpaceDN w:val="0"/>
        <w:adjustRightInd w:val="0"/>
        <w:spacing w:line="300" w:lineRule="exact"/>
        <w:jc w:val="center"/>
        <w:rPr>
          <w:rFonts w:ascii="Arial" w:hAnsi="Arial" w:cs="Arial"/>
          <w:b/>
          <w:bCs/>
          <w:u w:val="single"/>
        </w:rPr>
      </w:pPr>
    </w:p>
    <w:p w14:paraId="2A716401" w14:textId="4AE6AF85" w:rsidR="000E68D3" w:rsidRPr="00B5720F" w:rsidRDefault="004F2339" w:rsidP="00422931">
      <w:pPr>
        <w:autoSpaceDE w:val="0"/>
        <w:autoSpaceDN w:val="0"/>
        <w:adjustRightInd w:val="0"/>
        <w:spacing w:line="300" w:lineRule="exact"/>
        <w:jc w:val="center"/>
        <w:rPr>
          <w:rFonts w:ascii="Arial" w:hAnsi="Arial" w:cs="Arial"/>
          <w:b/>
          <w:bCs/>
          <w:u w:val="single"/>
        </w:rPr>
      </w:pPr>
      <w:r>
        <w:rPr>
          <w:rFonts w:ascii="Arial" w:hAnsi="Arial" w:cs="Arial"/>
          <w:b/>
          <w:bCs/>
          <w:u w:val="single"/>
          <w:lang w:val="el-CY"/>
        </w:rPr>
        <w:t>ΕΝΗΜΕΡΩΤΙΚΟ ΔΕΛΤΙΟ</w:t>
      </w:r>
      <w:r w:rsidR="000E68D3" w:rsidRPr="00B5720F">
        <w:rPr>
          <w:rFonts w:ascii="Arial" w:hAnsi="Arial" w:cs="Arial"/>
          <w:b/>
          <w:bCs/>
          <w:u w:val="single"/>
        </w:rPr>
        <w:t xml:space="preserve"> </w:t>
      </w:r>
    </w:p>
    <w:p w14:paraId="408D733D" w14:textId="77777777" w:rsidR="00B36DD4" w:rsidRPr="00187979" w:rsidRDefault="00B36DD4" w:rsidP="00BB5D60">
      <w:pPr>
        <w:autoSpaceDE w:val="0"/>
        <w:autoSpaceDN w:val="0"/>
        <w:adjustRightInd w:val="0"/>
        <w:spacing w:line="300" w:lineRule="exact"/>
        <w:jc w:val="center"/>
        <w:rPr>
          <w:rFonts w:ascii="Arial" w:hAnsi="Arial" w:cs="Arial"/>
          <w:u w:val="single"/>
        </w:rPr>
      </w:pPr>
    </w:p>
    <w:p w14:paraId="11D3BABB" w14:textId="1F8DD9C2" w:rsidR="00567E27" w:rsidRDefault="00B5720F" w:rsidP="00567E27">
      <w:pPr>
        <w:autoSpaceDE w:val="0"/>
        <w:autoSpaceDN w:val="0"/>
        <w:adjustRightInd w:val="0"/>
        <w:spacing w:line="300" w:lineRule="exact"/>
        <w:ind w:right="-2"/>
        <w:jc w:val="both"/>
        <w:rPr>
          <w:rFonts w:ascii="Arial" w:hAnsi="Arial" w:cs="Arial"/>
          <w:b/>
          <w:bCs/>
          <w:color w:val="000000" w:themeColor="text1"/>
          <w:lang w:val="el-CY" w:eastAsia="en-US"/>
        </w:rPr>
      </w:pPr>
      <w:r w:rsidRPr="00567E27">
        <w:rPr>
          <w:rFonts w:ascii="Arial" w:hAnsi="Arial" w:cs="Arial"/>
          <w:b/>
          <w:bCs/>
        </w:rPr>
        <w:t>ΘΕΜΑ:</w:t>
      </w:r>
      <w:r w:rsidR="00572A0B" w:rsidRPr="00567E27">
        <w:rPr>
          <w:rFonts w:ascii="Arial" w:hAnsi="Arial" w:cs="Arial"/>
          <w:b/>
          <w:bCs/>
          <w:lang w:val="el-CY"/>
        </w:rPr>
        <w:t xml:space="preserve"> </w:t>
      </w:r>
      <w:r w:rsidR="004F2339" w:rsidRPr="00567E27">
        <w:rPr>
          <w:rFonts w:ascii="Arial" w:hAnsi="Arial" w:cs="Arial"/>
          <w:b/>
          <w:bCs/>
          <w:color w:val="000000" w:themeColor="text1"/>
          <w:u w:val="single"/>
          <w:lang w:eastAsia="en-US"/>
        </w:rPr>
        <w:t xml:space="preserve"> Κατάταξη 2026 ΕΣΣΟ (Δήλωση Επιλογικών Στοιχείων</w:t>
      </w:r>
      <w:r w:rsidR="00567E27">
        <w:rPr>
          <w:rFonts w:ascii="Arial" w:hAnsi="Arial" w:cs="Arial"/>
          <w:b/>
          <w:bCs/>
          <w:color w:val="000000" w:themeColor="text1"/>
          <w:u w:val="single"/>
          <w:lang w:val="el-CY" w:eastAsia="en-US"/>
        </w:rPr>
        <w:t xml:space="preserve"> </w:t>
      </w:r>
      <w:r w:rsidR="004F2339" w:rsidRPr="00567E27">
        <w:rPr>
          <w:rFonts w:ascii="Arial" w:hAnsi="Arial" w:cs="Arial"/>
          <w:b/>
          <w:bCs/>
          <w:color w:val="000000" w:themeColor="text1"/>
          <w:u w:val="single"/>
          <w:lang w:eastAsia="en-US"/>
        </w:rPr>
        <w:t xml:space="preserve">Στρατευσίμων </w:t>
      </w:r>
      <w:r w:rsidR="00ED3F91" w:rsidRPr="00567E27">
        <w:rPr>
          <w:rFonts w:ascii="Arial" w:hAnsi="Arial" w:cs="Arial"/>
          <w:b/>
          <w:bCs/>
          <w:color w:val="000000" w:themeColor="text1"/>
          <w:lang w:val="el-CY" w:eastAsia="en-US"/>
        </w:rPr>
        <w:t xml:space="preserve"> </w:t>
      </w:r>
    </w:p>
    <w:p w14:paraId="0DEAC3F2" w14:textId="271A09D8" w:rsidR="004F2339" w:rsidRPr="00567E27" w:rsidRDefault="00567E27" w:rsidP="004F2339">
      <w:pPr>
        <w:autoSpaceDE w:val="0"/>
        <w:autoSpaceDN w:val="0"/>
        <w:adjustRightInd w:val="0"/>
        <w:spacing w:line="300" w:lineRule="exact"/>
        <w:ind w:right="303"/>
        <w:jc w:val="both"/>
        <w:rPr>
          <w:rFonts w:ascii="Arial" w:hAnsi="Arial" w:cs="Arial"/>
          <w:b/>
          <w:bCs/>
          <w:color w:val="000000" w:themeColor="text1"/>
          <w:u w:val="single"/>
          <w:lang w:eastAsia="en-US"/>
        </w:rPr>
      </w:pPr>
      <w:r>
        <w:rPr>
          <w:rFonts w:ascii="Arial" w:hAnsi="Arial" w:cs="Arial"/>
          <w:b/>
          <w:bCs/>
          <w:color w:val="000000" w:themeColor="text1"/>
          <w:lang w:eastAsia="en-US"/>
        </w:rPr>
        <w:tab/>
      </w:r>
      <w:r>
        <w:rPr>
          <w:rFonts w:ascii="Arial" w:hAnsi="Arial" w:cs="Arial"/>
          <w:b/>
          <w:bCs/>
          <w:color w:val="000000" w:themeColor="text1"/>
          <w:lang w:val="el-CY" w:eastAsia="en-US"/>
        </w:rPr>
        <w:t xml:space="preserve">   </w:t>
      </w:r>
      <w:r w:rsidR="004F2339" w:rsidRPr="00567E27">
        <w:rPr>
          <w:rFonts w:ascii="Arial" w:hAnsi="Arial" w:cs="Arial"/>
          <w:b/>
          <w:bCs/>
          <w:color w:val="000000" w:themeColor="text1"/>
          <w:u w:val="single"/>
          <w:lang w:eastAsia="en-US"/>
        </w:rPr>
        <w:t>μέσω gov.cy)</w:t>
      </w:r>
    </w:p>
    <w:p w14:paraId="1846282C" w14:textId="3B068789" w:rsidR="006A0D94" w:rsidRPr="00ED3F91" w:rsidRDefault="00B5720F" w:rsidP="004F2339">
      <w:pPr>
        <w:autoSpaceDE w:val="0"/>
        <w:autoSpaceDN w:val="0"/>
        <w:adjustRightInd w:val="0"/>
        <w:spacing w:line="300" w:lineRule="exact"/>
        <w:rPr>
          <w:rFonts w:ascii="Arial" w:hAnsi="Arial" w:cs="Arial"/>
        </w:rPr>
      </w:pPr>
      <w:r w:rsidRPr="00ED3F91">
        <w:rPr>
          <w:rFonts w:ascii="Arial" w:hAnsi="Arial" w:cs="Arial"/>
        </w:rPr>
        <w:t xml:space="preserve"> </w:t>
      </w:r>
    </w:p>
    <w:p w14:paraId="638AE4CF" w14:textId="5C1CB7EB" w:rsidR="005A2286" w:rsidRPr="00B35A3C" w:rsidRDefault="006A0D94" w:rsidP="005A2286">
      <w:pPr>
        <w:pStyle w:val="BodyText"/>
        <w:spacing w:line="300" w:lineRule="exact"/>
        <w:rPr>
          <w:rFonts w:cs="Arial"/>
        </w:rPr>
      </w:pPr>
      <w:r>
        <w:rPr>
          <w:rFonts w:cs="Arial"/>
        </w:rPr>
        <w:t xml:space="preserve">       </w:t>
      </w:r>
      <w:bookmarkStart w:id="0" w:name="_Hlk212628013"/>
      <w:r>
        <w:rPr>
          <w:rFonts w:cs="Arial"/>
        </w:rPr>
        <w:t xml:space="preserve">Το Υπουργείο Άμυνας, ενόψει της κατάταξης των στρατεύσιμων της 2026 ΕΣΣΟ, θα θέσει σε λειτουργία </w:t>
      </w:r>
      <w:r w:rsidR="004F2339">
        <w:rPr>
          <w:rFonts w:cs="Arial"/>
          <w:lang w:val="el-CY"/>
        </w:rPr>
        <w:t xml:space="preserve">από </w:t>
      </w:r>
      <w:r w:rsidR="004F2339" w:rsidRPr="00205E79">
        <w:rPr>
          <w:rFonts w:cs="Arial"/>
          <w:b/>
          <w:bCs/>
          <w:lang w:val="el-CY"/>
        </w:rPr>
        <w:t xml:space="preserve">17 Απρ μέχρι και 3 </w:t>
      </w:r>
      <w:proofErr w:type="spellStart"/>
      <w:r w:rsidR="004F2339" w:rsidRPr="00205E79">
        <w:rPr>
          <w:rFonts w:cs="Arial"/>
          <w:b/>
          <w:bCs/>
          <w:lang w:val="el-CY"/>
        </w:rPr>
        <w:t>Μάϊ</w:t>
      </w:r>
      <w:proofErr w:type="spellEnd"/>
      <w:r w:rsidR="004F2339" w:rsidRPr="00205E79">
        <w:rPr>
          <w:rFonts w:cs="Arial"/>
          <w:b/>
          <w:bCs/>
          <w:lang w:val="el-CY"/>
        </w:rPr>
        <w:t xml:space="preserve"> 2026</w:t>
      </w:r>
      <w:r>
        <w:rPr>
          <w:rFonts w:cs="Arial"/>
        </w:rPr>
        <w:t>, την ηλεκτρονική ψηφιακή πλατφόρμα, υποβολής Δήλωσης Στοιχείων Επιλογής Στρατευσίμων, προκειμένου να καταχωρηθεί η επιθυμία τους, για την υλοποίηση της διαδικασίας επιλογής και κατανομής τους, στους Κλάδους, Όπλα και Σώματα της Εθνικής Φρουράς.</w:t>
      </w:r>
    </w:p>
    <w:bookmarkEnd w:id="0"/>
    <w:p w14:paraId="202B7A6E" w14:textId="1075508C" w:rsidR="002755CE" w:rsidRDefault="002755CE" w:rsidP="0031429C">
      <w:pPr>
        <w:spacing w:line="300" w:lineRule="exact"/>
        <w:jc w:val="both"/>
        <w:rPr>
          <w:rFonts w:ascii="Arial" w:hAnsi="Arial" w:cs="Arial"/>
        </w:rPr>
      </w:pPr>
    </w:p>
    <w:p w14:paraId="7F9FD735" w14:textId="64688F3E" w:rsidR="006A0D94" w:rsidRDefault="006A0D94" w:rsidP="006A0D94">
      <w:pPr>
        <w:tabs>
          <w:tab w:val="left" w:pos="567"/>
        </w:tabs>
        <w:spacing w:line="300" w:lineRule="exact"/>
        <w:jc w:val="both"/>
        <w:rPr>
          <w:rFonts w:ascii="Arial" w:hAnsi="Arial" w:cs="Arial"/>
        </w:rPr>
      </w:pPr>
      <w:r w:rsidRPr="006A0D94">
        <w:rPr>
          <w:rFonts w:ascii="Arial" w:hAnsi="Arial" w:cs="Arial"/>
        </w:rPr>
        <w:t xml:space="preserve">       </w:t>
      </w:r>
      <w:r>
        <w:rPr>
          <w:rFonts w:ascii="Arial" w:hAnsi="Arial" w:cs="Arial"/>
        </w:rPr>
        <w:t xml:space="preserve">Οι Δηλώσεις, θα υποβάλλονται μέσω της Κυβερνητικής Πύλης </w:t>
      </w:r>
      <w:bookmarkStart w:id="1" w:name="_Hlk219111089"/>
      <w:r>
        <w:rPr>
          <w:rFonts w:ascii="Arial" w:hAnsi="Arial" w:cs="Arial"/>
          <w:color w:val="00B0F0"/>
          <w:lang w:val="en-US"/>
        </w:rPr>
        <w:fldChar w:fldCharType="begin"/>
      </w:r>
      <w:r w:rsidRPr="006A0D94">
        <w:rPr>
          <w:rFonts w:ascii="Arial" w:hAnsi="Arial" w:cs="Arial"/>
          <w:color w:val="00B0F0"/>
        </w:rPr>
        <w:instrText xml:space="preserve"> </w:instrText>
      </w:r>
      <w:r>
        <w:rPr>
          <w:rFonts w:ascii="Arial" w:hAnsi="Arial" w:cs="Arial"/>
          <w:color w:val="00B0F0"/>
          <w:lang w:val="en-US"/>
        </w:rPr>
        <w:instrText>HYPERLINK</w:instrText>
      </w:r>
      <w:r w:rsidRPr="006A0D94">
        <w:rPr>
          <w:rFonts w:ascii="Arial" w:hAnsi="Arial" w:cs="Arial"/>
          <w:color w:val="00B0F0"/>
        </w:rPr>
        <w:instrText xml:space="preserve"> "</w:instrText>
      </w:r>
      <w:r w:rsidRPr="006A0D94">
        <w:rPr>
          <w:rFonts w:ascii="Arial" w:hAnsi="Arial" w:cs="Arial"/>
          <w:color w:val="00B0F0"/>
          <w:lang w:val="en-US"/>
        </w:rPr>
        <w:instrText>https</w:instrText>
      </w:r>
      <w:r w:rsidRPr="006A0D94">
        <w:rPr>
          <w:rFonts w:ascii="Arial" w:hAnsi="Arial" w:cs="Arial"/>
          <w:color w:val="00B0F0"/>
        </w:rPr>
        <w:instrText>://</w:instrText>
      </w:r>
      <w:r w:rsidRPr="006A0D94">
        <w:rPr>
          <w:rFonts w:ascii="Arial" w:hAnsi="Arial" w:cs="Arial"/>
          <w:color w:val="00B0F0"/>
          <w:lang w:val="en-US"/>
        </w:rPr>
        <w:instrText>www</w:instrText>
      </w:r>
      <w:r w:rsidRPr="006A0D94">
        <w:rPr>
          <w:rFonts w:ascii="Arial" w:hAnsi="Arial" w:cs="Arial"/>
          <w:color w:val="00B0F0"/>
        </w:rPr>
        <w:instrText>.</w:instrText>
      </w:r>
      <w:r w:rsidRPr="006A0D94">
        <w:rPr>
          <w:rFonts w:ascii="Arial" w:hAnsi="Arial" w:cs="Arial"/>
          <w:color w:val="00B0F0"/>
          <w:lang w:val="en-US"/>
        </w:rPr>
        <w:instrText>gov</w:instrText>
      </w:r>
      <w:r w:rsidRPr="006A0D94">
        <w:rPr>
          <w:rFonts w:ascii="Arial" w:hAnsi="Arial" w:cs="Arial"/>
          <w:color w:val="00B0F0"/>
        </w:rPr>
        <w:instrText>.</w:instrText>
      </w:r>
      <w:r w:rsidRPr="006A0D94">
        <w:rPr>
          <w:rFonts w:ascii="Arial" w:hAnsi="Arial" w:cs="Arial"/>
          <w:color w:val="00B0F0"/>
          <w:lang w:val="en-US"/>
        </w:rPr>
        <w:instrText>cy</w:instrText>
      </w:r>
      <w:r w:rsidRPr="006A0D94">
        <w:rPr>
          <w:rFonts w:ascii="Arial" w:hAnsi="Arial" w:cs="Arial"/>
          <w:color w:val="00B0F0"/>
        </w:rPr>
        <w:instrText xml:space="preserve">" </w:instrText>
      </w:r>
      <w:r>
        <w:rPr>
          <w:rFonts w:ascii="Arial" w:hAnsi="Arial" w:cs="Arial"/>
          <w:color w:val="00B0F0"/>
          <w:lang w:val="en-US"/>
        </w:rPr>
        <w:fldChar w:fldCharType="separate"/>
      </w:r>
      <w:r w:rsidRPr="004D6EB1">
        <w:rPr>
          <w:rStyle w:val="Hyperlink"/>
          <w:rFonts w:ascii="Arial" w:hAnsi="Arial" w:cs="Arial"/>
          <w:lang w:val="en-US"/>
        </w:rPr>
        <w:t>https</w:t>
      </w:r>
      <w:r w:rsidRPr="004D6EB1">
        <w:rPr>
          <w:rStyle w:val="Hyperlink"/>
          <w:rFonts w:ascii="Arial" w:hAnsi="Arial" w:cs="Arial"/>
        </w:rPr>
        <w:t>://</w:t>
      </w:r>
      <w:r w:rsidRPr="004D6EB1">
        <w:rPr>
          <w:rStyle w:val="Hyperlink"/>
          <w:rFonts w:ascii="Arial" w:hAnsi="Arial" w:cs="Arial"/>
          <w:lang w:val="en-US"/>
        </w:rPr>
        <w:t>www</w:t>
      </w:r>
      <w:r w:rsidRPr="004D6EB1">
        <w:rPr>
          <w:rStyle w:val="Hyperlink"/>
          <w:rFonts w:ascii="Arial" w:hAnsi="Arial" w:cs="Arial"/>
        </w:rPr>
        <w:t>.</w:t>
      </w:r>
      <w:r w:rsidRPr="004D6EB1">
        <w:rPr>
          <w:rStyle w:val="Hyperlink"/>
          <w:rFonts w:ascii="Arial" w:hAnsi="Arial" w:cs="Arial"/>
          <w:lang w:val="en-US"/>
        </w:rPr>
        <w:t>gov</w:t>
      </w:r>
      <w:r w:rsidRPr="004D6EB1">
        <w:rPr>
          <w:rStyle w:val="Hyperlink"/>
          <w:rFonts w:ascii="Arial" w:hAnsi="Arial" w:cs="Arial"/>
        </w:rPr>
        <w:t>.</w:t>
      </w:r>
      <w:r w:rsidRPr="004D6EB1">
        <w:rPr>
          <w:rStyle w:val="Hyperlink"/>
          <w:rFonts w:ascii="Arial" w:hAnsi="Arial" w:cs="Arial"/>
          <w:lang w:val="en-US"/>
        </w:rPr>
        <w:t>cy</w:t>
      </w:r>
      <w:r>
        <w:rPr>
          <w:rFonts w:ascii="Arial" w:hAnsi="Arial" w:cs="Arial"/>
          <w:color w:val="00B0F0"/>
          <w:lang w:val="en-US"/>
        </w:rPr>
        <w:fldChar w:fldCharType="end"/>
      </w:r>
      <w:bookmarkEnd w:id="1"/>
      <w:r w:rsidRPr="006A0D94">
        <w:rPr>
          <w:rFonts w:ascii="Arial" w:hAnsi="Arial" w:cs="Arial"/>
          <w:color w:val="00B0F0"/>
        </w:rPr>
        <w:t xml:space="preserve"> </w:t>
      </w:r>
      <w:r w:rsidRPr="006A0D94">
        <w:rPr>
          <w:rFonts w:ascii="Arial" w:hAnsi="Arial" w:cs="Arial"/>
        </w:rPr>
        <w:t>.</w:t>
      </w:r>
    </w:p>
    <w:p w14:paraId="1A4C2826" w14:textId="76ACFF7C" w:rsidR="006A0D94" w:rsidRDefault="006A0D94" w:rsidP="006A0D94">
      <w:pPr>
        <w:tabs>
          <w:tab w:val="left" w:pos="567"/>
        </w:tabs>
        <w:spacing w:line="300" w:lineRule="exact"/>
        <w:jc w:val="both"/>
        <w:rPr>
          <w:rFonts w:ascii="Arial" w:hAnsi="Arial" w:cs="Arial"/>
        </w:rPr>
      </w:pPr>
    </w:p>
    <w:p w14:paraId="65D23566" w14:textId="08C2EF70" w:rsidR="006A0D94" w:rsidRDefault="009C20B4" w:rsidP="006A0D94">
      <w:pPr>
        <w:tabs>
          <w:tab w:val="left" w:pos="567"/>
        </w:tabs>
        <w:spacing w:line="300" w:lineRule="exact"/>
        <w:jc w:val="both"/>
        <w:rPr>
          <w:rFonts w:ascii="Arial" w:hAnsi="Arial" w:cs="Arial"/>
        </w:rPr>
      </w:pPr>
      <w:r>
        <w:rPr>
          <w:rFonts w:ascii="Arial" w:hAnsi="Arial" w:cs="Arial"/>
        </w:rPr>
        <w:t xml:space="preserve">       </w:t>
      </w:r>
      <w:r w:rsidR="006A0D94">
        <w:rPr>
          <w:rFonts w:ascii="Arial" w:hAnsi="Arial" w:cs="Arial"/>
        </w:rPr>
        <w:t xml:space="preserve">Για την έγκαιρη προετοιμασία των στρατεύσιμών, καλούνται όπως, μέχρι τις </w:t>
      </w:r>
      <w:r w:rsidR="006A0D94" w:rsidRPr="00205E79">
        <w:rPr>
          <w:rFonts w:ascii="Arial" w:hAnsi="Arial" w:cs="Arial"/>
          <w:b/>
          <w:bCs/>
        </w:rPr>
        <w:t>15 Απριλίου 2026</w:t>
      </w:r>
      <w:r w:rsidR="006A0D94">
        <w:rPr>
          <w:rFonts w:ascii="Arial" w:hAnsi="Arial" w:cs="Arial"/>
        </w:rPr>
        <w:t>, μεριμνήσουν για την εκ των προτέρων δημιουργία προφίλ, ως πολίτης (πατήστε</w:t>
      </w:r>
      <w:r>
        <w:rPr>
          <w:rFonts w:ascii="Arial" w:hAnsi="Arial" w:cs="Arial"/>
        </w:rPr>
        <w:t xml:space="preserve"> </w:t>
      </w:r>
      <w:bookmarkStart w:id="2" w:name="_Hlk219110740"/>
      <w:r w:rsidRPr="009C20B4">
        <w:rPr>
          <w:rFonts w:ascii="Arial" w:hAnsi="Arial" w:cs="Arial"/>
          <w:color w:val="0070C0"/>
          <w:u w:val="single"/>
        </w:rPr>
        <w:t>ΕΔΩ</w:t>
      </w:r>
      <w:bookmarkEnd w:id="2"/>
      <w:r w:rsidRPr="009C20B4">
        <w:rPr>
          <w:rFonts w:ascii="Arial" w:hAnsi="Arial" w:cs="Arial"/>
          <w:color w:val="0070C0"/>
        </w:rPr>
        <w:t xml:space="preserve"> </w:t>
      </w:r>
      <w:r>
        <w:rPr>
          <w:rFonts w:ascii="Arial" w:hAnsi="Arial" w:cs="Arial"/>
        </w:rPr>
        <w:t xml:space="preserve">για δημιουργία προφίλ) καθώς και </w:t>
      </w:r>
      <w:r w:rsidRPr="004E729B">
        <w:rPr>
          <w:rFonts w:ascii="Arial" w:hAnsi="Arial" w:cs="Arial"/>
          <w:b/>
          <w:bCs/>
        </w:rPr>
        <w:t>στη ταυτοποίησή του</w:t>
      </w:r>
      <w:r>
        <w:rPr>
          <w:rFonts w:ascii="Arial" w:hAnsi="Arial" w:cs="Arial"/>
        </w:rPr>
        <w:t xml:space="preserve"> (</w:t>
      </w:r>
      <w:r w:rsidRPr="009C20B4">
        <w:rPr>
          <w:rFonts w:ascii="Arial" w:hAnsi="Arial" w:cs="Arial"/>
        </w:rPr>
        <w:t xml:space="preserve">πατήστε </w:t>
      </w:r>
      <w:r w:rsidRPr="009C20B4">
        <w:rPr>
          <w:rFonts w:ascii="Arial" w:hAnsi="Arial" w:cs="Arial"/>
          <w:color w:val="0070C0"/>
          <w:u w:val="single"/>
        </w:rPr>
        <w:t>ΕΔΩ</w:t>
      </w:r>
      <w:r w:rsidRPr="009C20B4">
        <w:rPr>
          <w:rFonts w:ascii="Arial" w:hAnsi="Arial" w:cs="Arial"/>
          <w:color w:val="0070C0"/>
        </w:rPr>
        <w:t xml:space="preserve"> </w:t>
      </w:r>
      <w:r w:rsidRPr="009C20B4">
        <w:rPr>
          <w:rFonts w:ascii="Arial" w:hAnsi="Arial" w:cs="Arial"/>
        </w:rPr>
        <w:t xml:space="preserve">για </w:t>
      </w:r>
      <w:r>
        <w:rPr>
          <w:rFonts w:ascii="Arial" w:hAnsi="Arial" w:cs="Arial"/>
        </w:rPr>
        <w:t>οδηγίες ταυτοποίησης</w:t>
      </w:r>
      <w:r w:rsidRPr="009C20B4">
        <w:rPr>
          <w:rFonts w:ascii="Arial" w:hAnsi="Arial" w:cs="Arial"/>
        </w:rPr>
        <w:t>)</w:t>
      </w:r>
      <w:r>
        <w:rPr>
          <w:rFonts w:ascii="Arial" w:hAnsi="Arial" w:cs="Arial"/>
        </w:rPr>
        <w:t>.</w:t>
      </w:r>
    </w:p>
    <w:p w14:paraId="396863FE" w14:textId="74D0EBF9" w:rsidR="009C20B4" w:rsidRDefault="009C20B4" w:rsidP="006A0D94">
      <w:pPr>
        <w:tabs>
          <w:tab w:val="left" w:pos="567"/>
        </w:tabs>
        <w:spacing w:line="300" w:lineRule="exact"/>
        <w:jc w:val="both"/>
        <w:rPr>
          <w:rFonts w:ascii="Arial" w:hAnsi="Arial" w:cs="Arial"/>
        </w:rPr>
      </w:pPr>
    </w:p>
    <w:p w14:paraId="0DF9B475" w14:textId="2BCA320A" w:rsidR="009C20B4" w:rsidRDefault="009C20B4" w:rsidP="006A0D94">
      <w:pPr>
        <w:tabs>
          <w:tab w:val="left" w:pos="567"/>
        </w:tabs>
        <w:spacing w:line="300" w:lineRule="exact"/>
        <w:jc w:val="both"/>
        <w:rPr>
          <w:rFonts w:ascii="Arial" w:hAnsi="Arial" w:cs="Arial"/>
        </w:rPr>
      </w:pPr>
      <w:r>
        <w:rPr>
          <w:rFonts w:ascii="Arial" w:hAnsi="Arial" w:cs="Arial"/>
        </w:rPr>
        <w:t xml:space="preserve">      Τονίζεται ότι, στρατεύσιμοι οι οποίοι δημιούργησαν προφίλ για την υποβολή της Δήλωσης Στοιχείων Στρατεύσιμου (16 χρόνων), δεν απαιτείται η εκ νέου δημιουργία προφίλ, αλλά η ταυτοποίηση του.</w:t>
      </w:r>
    </w:p>
    <w:p w14:paraId="06EE6967" w14:textId="034E37A3" w:rsidR="009C20B4" w:rsidRDefault="009C20B4" w:rsidP="006A0D94">
      <w:pPr>
        <w:tabs>
          <w:tab w:val="left" w:pos="567"/>
        </w:tabs>
        <w:spacing w:line="300" w:lineRule="exact"/>
        <w:jc w:val="both"/>
        <w:rPr>
          <w:rFonts w:ascii="Arial" w:hAnsi="Arial" w:cs="Arial"/>
        </w:rPr>
      </w:pPr>
    </w:p>
    <w:p w14:paraId="6AB929ED" w14:textId="76C9D46B" w:rsidR="009C20B4" w:rsidRDefault="00480CE9" w:rsidP="00480CE9">
      <w:pPr>
        <w:tabs>
          <w:tab w:val="left" w:pos="567"/>
        </w:tabs>
        <w:spacing w:line="300" w:lineRule="exact"/>
        <w:jc w:val="both"/>
        <w:rPr>
          <w:rFonts w:ascii="Arial" w:hAnsi="Arial" w:cs="Arial"/>
        </w:rPr>
      </w:pPr>
      <w:r w:rsidRPr="00480CE9">
        <w:rPr>
          <w:rFonts w:ascii="Arial" w:hAnsi="Arial" w:cs="Arial"/>
        </w:rPr>
        <w:t xml:space="preserve">       </w:t>
      </w:r>
      <w:r w:rsidR="009C20B4">
        <w:rPr>
          <w:rFonts w:ascii="Arial" w:hAnsi="Arial" w:cs="Arial"/>
        </w:rPr>
        <w:t xml:space="preserve">Για την έγκαιρη ενημέρωση των στρατεύσιμών της 2026 ΕΣΣΟ, το Υπουργείο Άμυνας, πριν από την έναρξη λειτουργίας της ηλεκτρονικής ψηφιακής πλατφόρμας, θα εκδώσει σχετικές ανακοινώσεις καθώς επίσης, θα προχωρήσει στην ανάρτηση ενημερωτικού υλικού στο οποίο θα περιγράφονται όλα τα θέματα που σχετίζονται με τις διαδικασίες επιλογής των στρατεύσιμών, στην ιστοσελίδα του </w:t>
      </w:r>
      <w:hyperlink r:id="rId8" w:history="1">
        <w:r w:rsidR="009C20B4" w:rsidRPr="004D6EB1">
          <w:rPr>
            <w:rStyle w:val="Hyperlink"/>
            <w:rFonts w:ascii="Arial" w:hAnsi="Arial" w:cs="Arial"/>
            <w:lang w:val="en-US"/>
          </w:rPr>
          <w:t>https</w:t>
        </w:r>
        <w:r w:rsidR="009C20B4" w:rsidRPr="004D6EB1">
          <w:rPr>
            <w:rStyle w:val="Hyperlink"/>
            <w:rFonts w:ascii="Arial" w:hAnsi="Arial" w:cs="Arial"/>
          </w:rPr>
          <w:t>://</w:t>
        </w:r>
        <w:r w:rsidR="009C20B4" w:rsidRPr="004D6EB1">
          <w:rPr>
            <w:rStyle w:val="Hyperlink"/>
            <w:rFonts w:ascii="Arial" w:hAnsi="Arial" w:cs="Arial"/>
            <w:lang w:val="en-US"/>
          </w:rPr>
          <w:t>www</w:t>
        </w:r>
        <w:r w:rsidR="009C20B4" w:rsidRPr="004D6EB1">
          <w:rPr>
            <w:rStyle w:val="Hyperlink"/>
            <w:rFonts w:ascii="Arial" w:hAnsi="Arial" w:cs="Arial"/>
          </w:rPr>
          <w:t>.</w:t>
        </w:r>
        <w:r w:rsidR="009C20B4" w:rsidRPr="004D6EB1">
          <w:rPr>
            <w:rStyle w:val="Hyperlink"/>
            <w:rFonts w:ascii="Arial" w:hAnsi="Arial" w:cs="Arial"/>
            <w:lang w:val="en-US"/>
          </w:rPr>
          <w:t>gov</w:t>
        </w:r>
        <w:r w:rsidR="009C20B4" w:rsidRPr="004D6EB1">
          <w:rPr>
            <w:rStyle w:val="Hyperlink"/>
            <w:rFonts w:ascii="Arial" w:hAnsi="Arial" w:cs="Arial"/>
          </w:rPr>
          <w:t>.</w:t>
        </w:r>
        <w:r w:rsidR="009C20B4" w:rsidRPr="004D6EB1">
          <w:rPr>
            <w:rStyle w:val="Hyperlink"/>
            <w:rFonts w:ascii="Arial" w:hAnsi="Arial" w:cs="Arial"/>
            <w:lang w:val="en-US"/>
          </w:rPr>
          <w:t>cy</w:t>
        </w:r>
        <w:r w:rsidR="009C20B4" w:rsidRPr="004D6EB1">
          <w:rPr>
            <w:rStyle w:val="Hyperlink"/>
            <w:rFonts w:ascii="Arial" w:hAnsi="Arial" w:cs="Arial"/>
          </w:rPr>
          <w:t>/</w:t>
        </w:r>
        <w:r w:rsidR="009C20B4" w:rsidRPr="004D6EB1">
          <w:rPr>
            <w:rStyle w:val="Hyperlink"/>
            <w:rFonts w:ascii="Arial" w:hAnsi="Arial" w:cs="Arial"/>
            <w:lang w:val="en-US"/>
          </w:rPr>
          <w:t>mod</w:t>
        </w:r>
      </w:hyperlink>
      <w:r w:rsidR="009C20B4" w:rsidRPr="009C20B4">
        <w:rPr>
          <w:rFonts w:ascii="Arial" w:hAnsi="Arial" w:cs="Arial"/>
        </w:rPr>
        <w:t xml:space="preserve"> .</w:t>
      </w:r>
    </w:p>
    <w:p w14:paraId="37E6F2C6" w14:textId="110E8C44" w:rsidR="00092C46" w:rsidRDefault="00092C46" w:rsidP="00480CE9">
      <w:pPr>
        <w:tabs>
          <w:tab w:val="left" w:pos="567"/>
        </w:tabs>
        <w:spacing w:line="300" w:lineRule="exact"/>
        <w:jc w:val="both"/>
        <w:rPr>
          <w:rFonts w:ascii="Arial" w:hAnsi="Arial" w:cs="Arial"/>
        </w:rPr>
      </w:pPr>
    </w:p>
    <w:p w14:paraId="211C01B3" w14:textId="77777777" w:rsidR="00D83FC3" w:rsidRPr="00D83FC3" w:rsidRDefault="00D83FC3" w:rsidP="00D83FC3">
      <w:pPr>
        <w:jc w:val="both"/>
        <w:rPr>
          <w:rStyle w:val="BookTitle"/>
          <w:rFonts w:ascii="Arial" w:hAnsi="Arial" w:cs="Arial"/>
          <w:b w:val="0"/>
          <w:bCs w:val="0"/>
          <w:i w:val="0"/>
          <w:iCs w:val="0"/>
        </w:rPr>
      </w:pPr>
    </w:p>
    <w:p w14:paraId="4A7A00CD" w14:textId="6BFE57F6" w:rsidR="00D83FC3" w:rsidRPr="00D83FC3" w:rsidRDefault="00D83FC3" w:rsidP="00D83FC3">
      <w:pPr>
        <w:ind w:left="2160" w:firstLine="720"/>
        <w:jc w:val="center"/>
        <w:rPr>
          <w:rStyle w:val="BookTitle"/>
          <w:rFonts w:ascii="Arial" w:hAnsi="Arial" w:cs="Arial"/>
          <w:b w:val="0"/>
          <w:bCs w:val="0"/>
          <w:i w:val="0"/>
          <w:iCs w:val="0"/>
        </w:rPr>
      </w:pPr>
      <w:bookmarkStart w:id="3" w:name="_Hlk145575186"/>
      <w:r w:rsidRPr="00D83FC3">
        <w:rPr>
          <w:rStyle w:val="BookTitle"/>
          <w:rFonts w:ascii="Arial" w:hAnsi="Arial" w:cs="Arial"/>
          <w:b w:val="0"/>
          <w:bCs w:val="0"/>
          <w:i w:val="0"/>
          <w:iCs w:val="0"/>
        </w:rPr>
        <w:t xml:space="preserve"> </w:t>
      </w:r>
      <w:r>
        <w:rPr>
          <w:rStyle w:val="BookTitle"/>
          <w:rFonts w:ascii="Arial" w:hAnsi="Arial" w:cs="Arial"/>
          <w:b w:val="0"/>
          <w:bCs w:val="0"/>
          <w:i w:val="0"/>
          <w:iCs w:val="0"/>
          <w:lang w:val="el-CY"/>
        </w:rPr>
        <w:t xml:space="preserve">                   </w:t>
      </w:r>
      <w:r w:rsidRPr="00D83FC3">
        <w:rPr>
          <w:rStyle w:val="BookTitle"/>
          <w:rFonts w:ascii="Arial" w:hAnsi="Arial" w:cs="Arial"/>
          <w:b w:val="0"/>
          <w:bCs w:val="0"/>
          <w:i w:val="0"/>
          <w:iCs w:val="0"/>
        </w:rPr>
        <w:t xml:space="preserve"> </w:t>
      </w:r>
      <w:r>
        <w:rPr>
          <w:rStyle w:val="BookTitle"/>
          <w:rFonts w:ascii="Arial" w:hAnsi="Arial" w:cs="Arial"/>
          <w:b w:val="0"/>
          <w:bCs w:val="0"/>
          <w:i w:val="0"/>
          <w:iCs w:val="0"/>
          <w:lang w:val="el-CY"/>
        </w:rPr>
        <w:t xml:space="preserve">   </w:t>
      </w:r>
      <w:r w:rsidRPr="00D83FC3">
        <w:rPr>
          <w:rStyle w:val="BookTitle"/>
          <w:rFonts w:ascii="Arial" w:hAnsi="Arial" w:cs="Arial"/>
          <w:b w:val="0"/>
          <w:bCs w:val="0"/>
          <w:i w:val="0"/>
          <w:iCs w:val="0"/>
        </w:rPr>
        <w:t xml:space="preserve">  Σχης (Σ) Γεώργιος Γεωργίου</w:t>
      </w:r>
    </w:p>
    <w:p w14:paraId="457D8AF8" w14:textId="761B8D51" w:rsidR="00D83FC3" w:rsidRPr="00D83FC3" w:rsidRDefault="00D83FC3" w:rsidP="00D83FC3">
      <w:pPr>
        <w:jc w:val="both"/>
        <w:rPr>
          <w:rStyle w:val="BookTitle"/>
          <w:rFonts w:ascii="Arial" w:hAnsi="Arial" w:cs="Arial"/>
          <w:b w:val="0"/>
          <w:bCs w:val="0"/>
          <w:i w:val="0"/>
          <w:iCs w:val="0"/>
        </w:rPr>
      </w:pPr>
      <w:r w:rsidRPr="00D83FC3">
        <w:rPr>
          <w:rStyle w:val="BookTitle"/>
          <w:rFonts w:ascii="Arial" w:hAnsi="Arial" w:cs="Arial"/>
          <w:b w:val="0"/>
          <w:bCs w:val="0"/>
          <w:i w:val="0"/>
          <w:iCs w:val="0"/>
        </w:rPr>
        <w:t xml:space="preserve">          </w:t>
      </w:r>
      <w:r>
        <w:rPr>
          <w:rStyle w:val="BookTitle"/>
          <w:rFonts w:ascii="Arial" w:hAnsi="Arial" w:cs="Arial"/>
          <w:b w:val="0"/>
          <w:bCs w:val="0"/>
          <w:i w:val="0"/>
          <w:iCs w:val="0"/>
          <w:lang w:val="el-CY"/>
        </w:rPr>
        <w:t xml:space="preserve">   </w:t>
      </w:r>
      <w:r w:rsidRPr="00D83FC3">
        <w:rPr>
          <w:rStyle w:val="BookTitle"/>
          <w:rFonts w:ascii="Arial" w:hAnsi="Arial" w:cs="Arial"/>
          <w:b w:val="0"/>
          <w:bCs w:val="0"/>
          <w:i w:val="0"/>
          <w:iCs w:val="0"/>
        </w:rPr>
        <w:t xml:space="preserve">  Ακριβές Αντίγραφο                                       Δ ι ε υ θ υ ν τ ή ς</w:t>
      </w:r>
    </w:p>
    <w:p w14:paraId="7C492568" w14:textId="77777777" w:rsidR="00D83FC3" w:rsidRPr="00D83FC3" w:rsidRDefault="00D83FC3" w:rsidP="00D83FC3">
      <w:pPr>
        <w:jc w:val="both"/>
        <w:rPr>
          <w:rStyle w:val="BookTitle"/>
          <w:rFonts w:ascii="Arial" w:hAnsi="Arial" w:cs="Arial"/>
          <w:b w:val="0"/>
          <w:bCs w:val="0"/>
          <w:i w:val="0"/>
          <w:iCs w:val="0"/>
        </w:rPr>
      </w:pPr>
    </w:p>
    <w:p w14:paraId="1D2CF467" w14:textId="77777777" w:rsidR="00D83FC3" w:rsidRPr="00D83FC3" w:rsidRDefault="00D83FC3" w:rsidP="00D83FC3">
      <w:pPr>
        <w:jc w:val="both"/>
        <w:rPr>
          <w:rStyle w:val="BookTitle"/>
          <w:rFonts w:ascii="Arial" w:hAnsi="Arial" w:cs="Arial"/>
          <w:b w:val="0"/>
          <w:bCs w:val="0"/>
          <w:i w:val="0"/>
          <w:iCs w:val="0"/>
        </w:rPr>
      </w:pPr>
    </w:p>
    <w:p w14:paraId="60A8E35D" w14:textId="77777777" w:rsidR="00D83FC3" w:rsidRPr="00D83FC3" w:rsidRDefault="00D83FC3" w:rsidP="00D83FC3">
      <w:pPr>
        <w:jc w:val="both"/>
        <w:rPr>
          <w:rStyle w:val="BookTitle"/>
          <w:rFonts w:ascii="Arial" w:hAnsi="Arial" w:cs="Arial"/>
          <w:b w:val="0"/>
          <w:bCs w:val="0"/>
          <w:i w:val="0"/>
          <w:iCs w:val="0"/>
        </w:rPr>
      </w:pPr>
    </w:p>
    <w:p w14:paraId="4A275FB8" w14:textId="0327F24E" w:rsidR="00D83FC3" w:rsidRPr="00D83FC3" w:rsidRDefault="00D83FC3" w:rsidP="00D83FC3">
      <w:pPr>
        <w:jc w:val="both"/>
        <w:rPr>
          <w:rStyle w:val="BookTitle"/>
          <w:rFonts w:ascii="Arial" w:hAnsi="Arial" w:cs="Arial"/>
          <w:b w:val="0"/>
          <w:bCs w:val="0"/>
          <w:i w:val="0"/>
          <w:iCs w:val="0"/>
        </w:rPr>
      </w:pPr>
      <w:r w:rsidRPr="00D83FC3">
        <w:rPr>
          <w:rStyle w:val="BookTitle"/>
          <w:rFonts w:ascii="Arial" w:hAnsi="Arial" w:cs="Arial"/>
          <w:b w:val="0"/>
          <w:bCs w:val="0"/>
          <w:i w:val="0"/>
          <w:iCs w:val="0"/>
        </w:rPr>
        <w:t xml:space="preserve"> </w:t>
      </w:r>
      <w:r>
        <w:rPr>
          <w:rStyle w:val="BookTitle"/>
          <w:rFonts w:ascii="Arial" w:hAnsi="Arial" w:cs="Arial"/>
          <w:b w:val="0"/>
          <w:bCs w:val="0"/>
          <w:i w:val="0"/>
          <w:iCs w:val="0"/>
          <w:lang w:val="el-CY"/>
        </w:rPr>
        <w:t xml:space="preserve">   </w:t>
      </w:r>
      <w:r w:rsidRPr="00D83FC3">
        <w:rPr>
          <w:rStyle w:val="BookTitle"/>
          <w:rFonts w:ascii="Arial" w:hAnsi="Arial" w:cs="Arial"/>
          <w:b w:val="0"/>
          <w:bCs w:val="0"/>
          <w:i w:val="0"/>
          <w:iCs w:val="0"/>
        </w:rPr>
        <w:t xml:space="preserve">   Αλχίας (ΠΖ) </w:t>
      </w:r>
      <w:proofErr w:type="spellStart"/>
      <w:r w:rsidRPr="00D83FC3">
        <w:rPr>
          <w:rStyle w:val="BookTitle"/>
          <w:rFonts w:ascii="Arial" w:hAnsi="Arial" w:cs="Arial"/>
          <w:b w:val="0"/>
          <w:bCs w:val="0"/>
          <w:i w:val="0"/>
          <w:iCs w:val="0"/>
        </w:rPr>
        <w:t>Έμιλυ</w:t>
      </w:r>
      <w:proofErr w:type="spellEnd"/>
      <w:r w:rsidRPr="00D83FC3">
        <w:rPr>
          <w:rStyle w:val="BookTitle"/>
          <w:rFonts w:ascii="Arial" w:hAnsi="Arial" w:cs="Arial"/>
          <w:b w:val="0"/>
          <w:bCs w:val="0"/>
          <w:i w:val="0"/>
          <w:iCs w:val="0"/>
        </w:rPr>
        <w:t xml:space="preserve"> </w:t>
      </w:r>
      <w:proofErr w:type="spellStart"/>
      <w:r w:rsidRPr="00D83FC3">
        <w:rPr>
          <w:rStyle w:val="BookTitle"/>
          <w:rFonts w:ascii="Arial" w:hAnsi="Arial" w:cs="Arial"/>
          <w:b w:val="0"/>
          <w:bCs w:val="0"/>
          <w:i w:val="0"/>
          <w:iCs w:val="0"/>
        </w:rPr>
        <w:t>Χάματσου</w:t>
      </w:r>
      <w:proofErr w:type="spellEnd"/>
    </w:p>
    <w:p w14:paraId="638FF620" w14:textId="77777777" w:rsidR="00D83FC3" w:rsidRPr="00D83FC3" w:rsidRDefault="00D83FC3" w:rsidP="00D83FC3">
      <w:pPr>
        <w:jc w:val="both"/>
        <w:rPr>
          <w:rStyle w:val="BookTitle"/>
          <w:rFonts w:ascii="Arial" w:hAnsi="Arial" w:cs="Arial"/>
          <w:b w:val="0"/>
          <w:bCs w:val="0"/>
          <w:i w:val="0"/>
          <w:iCs w:val="0"/>
        </w:rPr>
      </w:pPr>
      <w:r w:rsidRPr="00D83FC3">
        <w:rPr>
          <w:rStyle w:val="BookTitle"/>
          <w:rFonts w:ascii="Arial" w:hAnsi="Arial" w:cs="Arial"/>
          <w:b w:val="0"/>
          <w:bCs w:val="0"/>
          <w:i w:val="0"/>
          <w:iCs w:val="0"/>
        </w:rPr>
        <w:t xml:space="preserve">               Επιτελής ΔΣΛ/4ο </w:t>
      </w:r>
      <w:proofErr w:type="spellStart"/>
      <w:r w:rsidRPr="00D83FC3">
        <w:rPr>
          <w:rStyle w:val="BookTitle"/>
          <w:rFonts w:ascii="Arial" w:hAnsi="Arial" w:cs="Arial"/>
          <w:b w:val="0"/>
          <w:bCs w:val="0"/>
          <w:i w:val="0"/>
          <w:iCs w:val="0"/>
        </w:rPr>
        <w:t>Τμ</w:t>
      </w:r>
      <w:proofErr w:type="spellEnd"/>
    </w:p>
    <w:p w14:paraId="24E21320" w14:textId="77777777" w:rsidR="00D83FC3" w:rsidRPr="00D83FC3" w:rsidRDefault="00D83FC3" w:rsidP="00D83FC3">
      <w:pPr>
        <w:jc w:val="both"/>
        <w:rPr>
          <w:rStyle w:val="BookTitle"/>
          <w:rFonts w:ascii="Arial" w:hAnsi="Arial" w:cs="Arial"/>
          <w:b w:val="0"/>
          <w:bCs w:val="0"/>
          <w:i w:val="0"/>
          <w:iCs w:val="0"/>
        </w:rPr>
      </w:pPr>
    </w:p>
    <w:p w14:paraId="100482E0" w14:textId="77777777" w:rsidR="00D83FC3" w:rsidRPr="00D83FC3" w:rsidRDefault="00D83FC3" w:rsidP="00D83FC3">
      <w:pPr>
        <w:jc w:val="both"/>
        <w:rPr>
          <w:rStyle w:val="BookTitle"/>
          <w:rFonts w:ascii="Arial" w:hAnsi="Arial" w:cs="Arial"/>
          <w:b w:val="0"/>
          <w:bCs w:val="0"/>
          <w:i w:val="0"/>
          <w:iCs w:val="0"/>
        </w:rPr>
      </w:pPr>
    </w:p>
    <w:bookmarkEnd w:id="3"/>
    <w:p w14:paraId="7627D3CF" w14:textId="5AD04103" w:rsidR="00D83FC3" w:rsidRDefault="00D83FC3" w:rsidP="00480CE9">
      <w:pPr>
        <w:tabs>
          <w:tab w:val="left" w:pos="567"/>
        </w:tabs>
        <w:spacing w:line="300" w:lineRule="exact"/>
        <w:jc w:val="both"/>
        <w:rPr>
          <w:rFonts w:ascii="Arial" w:hAnsi="Arial" w:cs="Arial"/>
        </w:rPr>
      </w:pPr>
    </w:p>
    <w:p w14:paraId="025AF59F" w14:textId="6260B3E2" w:rsidR="00870E29" w:rsidRPr="00870E29" w:rsidRDefault="00870E29" w:rsidP="00870E29">
      <w:pPr>
        <w:tabs>
          <w:tab w:val="left" w:pos="2595"/>
        </w:tabs>
        <w:rPr>
          <w:rFonts w:ascii="Arial" w:hAnsi="Arial" w:cs="Arial"/>
        </w:rPr>
      </w:pPr>
      <w:r>
        <w:rPr>
          <w:rFonts w:ascii="Arial" w:hAnsi="Arial" w:cs="Arial"/>
        </w:rPr>
        <w:tab/>
      </w:r>
      <w:bookmarkStart w:id="4" w:name="_GoBack"/>
      <w:bookmarkEnd w:id="4"/>
    </w:p>
    <w:sectPr w:rsidR="00870E29" w:rsidRPr="00870E29" w:rsidSect="0073592C">
      <w:headerReference w:type="even" r:id="rId9"/>
      <w:headerReference w:type="default" r:id="rId10"/>
      <w:pgSz w:w="11906" w:h="16838"/>
      <w:pgMar w:top="1701" w:right="1134" w:bottom="142"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835E3C" w14:textId="77777777" w:rsidR="00E73F9C" w:rsidRDefault="00E73F9C">
      <w:r>
        <w:separator/>
      </w:r>
    </w:p>
  </w:endnote>
  <w:endnote w:type="continuationSeparator" w:id="0">
    <w:p w14:paraId="040F93EC" w14:textId="77777777" w:rsidR="00E73F9C" w:rsidRDefault="00E73F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B12178" w14:textId="77777777" w:rsidR="00E73F9C" w:rsidRDefault="00E73F9C">
      <w:r>
        <w:separator/>
      </w:r>
    </w:p>
  </w:footnote>
  <w:footnote w:type="continuationSeparator" w:id="0">
    <w:p w14:paraId="6FF81C33" w14:textId="77777777" w:rsidR="00E73F9C" w:rsidRDefault="00E73F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5F3471" w14:textId="77777777" w:rsidR="00BC0A62" w:rsidRDefault="00BC0A62" w:rsidP="00B2175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66B93DE" w14:textId="77777777" w:rsidR="00BC0A62" w:rsidRDefault="00BC0A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41786A" w14:textId="77777777" w:rsidR="00BC0A62" w:rsidRPr="005E19A3" w:rsidRDefault="00BC0A62" w:rsidP="006C2837">
    <w:pPr>
      <w:pStyle w:val="Header"/>
      <w:rPr>
        <w:rFonts w:ascii="Arial" w:hAnsi="Arial" w:cs="Arial"/>
      </w:rPr>
    </w:pPr>
    <w:r w:rsidRPr="00AC0166">
      <w:rPr>
        <w:rFonts w:ascii="Arial" w:hAnsi="Arial" w:cs="Arial"/>
        <w:sz w:val="26"/>
        <w:szCs w:val="2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710D0"/>
    <w:multiLevelType w:val="hybridMultilevel"/>
    <w:tmpl w:val="8ED03716"/>
    <w:lvl w:ilvl="0" w:tplc="59023A4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87B0391"/>
    <w:multiLevelType w:val="hybridMultilevel"/>
    <w:tmpl w:val="F39675CA"/>
    <w:lvl w:ilvl="0" w:tplc="04080009">
      <w:start w:val="1"/>
      <w:numFmt w:val="bullet"/>
      <w:lvlText w:val=""/>
      <w:lvlJc w:val="left"/>
      <w:pPr>
        <w:tabs>
          <w:tab w:val="num" w:pos="1800"/>
        </w:tabs>
        <w:ind w:left="1800" w:hanging="360"/>
      </w:pPr>
      <w:rPr>
        <w:rFonts w:ascii="Wingdings" w:hAnsi="Wingdings" w:hint="default"/>
      </w:rPr>
    </w:lvl>
    <w:lvl w:ilvl="1" w:tplc="04080003" w:tentative="1">
      <w:start w:val="1"/>
      <w:numFmt w:val="bullet"/>
      <w:lvlText w:val="o"/>
      <w:lvlJc w:val="left"/>
      <w:pPr>
        <w:tabs>
          <w:tab w:val="num" w:pos="2716"/>
        </w:tabs>
        <w:ind w:left="2716" w:hanging="360"/>
      </w:pPr>
      <w:rPr>
        <w:rFonts w:ascii="Courier New" w:hAnsi="Courier New" w:cs="Courier New" w:hint="default"/>
      </w:rPr>
    </w:lvl>
    <w:lvl w:ilvl="2" w:tplc="04080005" w:tentative="1">
      <w:start w:val="1"/>
      <w:numFmt w:val="bullet"/>
      <w:lvlText w:val=""/>
      <w:lvlJc w:val="left"/>
      <w:pPr>
        <w:tabs>
          <w:tab w:val="num" w:pos="3436"/>
        </w:tabs>
        <w:ind w:left="3436" w:hanging="360"/>
      </w:pPr>
      <w:rPr>
        <w:rFonts w:ascii="Wingdings" w:hAnsi="Wingdings" w:hint="default"/>
      </w:rPr>
    </w:lvl>
    <w:lvl w:ilvl="3" w:tplc="04080001" w:tentative="1">
      <w:start w:val="1"/>
      <w:numFmt w:val="bullet"/>
      <w:lvlText w:val=""/>
      <w:lvlJc w:val="left"/>
      <w:pPr>
        <w:tabs>
          <w:tab w:val="num" w:pos="4156"/>
        </w:tabs>
        <w:ind w:left="4156" w:hanging="360"/>
      </w:pPr>
      <w:rPr>
        <w:rFonts w:ascii="Symbol" w:hAnsi="Symbol" w:hint="default"/>
      </w:rPr>
    </w:lvl>
    <w:lvl w:ilvl="4" w:tplc="04080003" w:tentative="1">
      <w:start w:val="1"/>
      <w:numFmt w:val="bullet"/>
      <w:lvlText w:val="o"/>
      <w:lvlJc w:val="left"/>
      <w:pPr>
        <w:tabs>
          <w:tab w:val="num" w:pos="4876"/>
        </w:tabs>
        <w:ind w:left="4876" w:hanging="360"/>
      </w:pPr>
      <w:rPr>
        <w:rFonts w:ascii="Courier New" w:hAnsi="Courier New" w:cs="Courier New" w:hint="default"/>
      </w:rPr>
    </w:lvl>
    <w:lvl w:ilvl="5" w:tplc="04080005" w:tentative="1">
      <w:start w:val="1"/>
      <w:numFmt w:val="bullet"/>
      <w:lvlText w:val=""/>
      <w:lvlJc w:val="left"/>
      <w:pPr>
        <w:tabs>
          <w:tab w:val="num" w:pos="5596"/>
        </w:tabs>
        <w:ind w:left="5596" w:hanging="360"/>
      </w:pPr>
      <w:rPr>
        <w:rFonts w:ascii="Wingdings" w:hAnsi="Wingdings" w:hint="default"/>
      </w:rPr>
    </w:lvl>
    <w:lvl w:ilvl="6" w:tplc="04080001" w:tentative="1">
      <w:start w:val="1"/>
      <w:numFmt w:val="bullet"/>
      <w:lvlText w:val=""/>
      <w:lvlJc w:val="left"/>
      <w:pPr>
        <w:tabs>
          <w:tab w:val="num" w:pos="6316"/>
        </w:tabs>
        <w:ind w:left="6316" w:hanging="360"/>
      </w:pPr>
      <w:rPr>
        <w:rFonts w:ascii="Symbol" w:hAnsi="Symbol" w:hint="default"/>
      </w:rPr>
    </w:lvl>
    <w:lvl w:ilvl="7" w:tplc="04080003" w:tentative="1">
      <w:start w:val="1"/>
      <w:numFmt w:val="bullet"/>
      <w:lvlText w:val="o"/>
      <w:lvlJc w:val="left"/>
      <w:pPr>
        <w:tabs>
          <w:tab w:val="num" w:pos="7036"/>
        </w:tabs>
        <w:ind w:left="7036" w:hanging="360"/>
      </w:pPr>
      <w:rPr>
        <w:rFonts w:ascii="Courier New" w:hAnsi="Courier New" w:cs="Courier New" w:hint="default"/>
      </w:rPr>
    </w:lvl>
    <w:lvl w:ilvl="8" w:tplc="04080005" w:tentative="1">
      <w:start w:val="1"/>
      <w:numFmt w:val="bullet"/>
      <w:lvlText w:val=""/>
      <w:lvlJc w:val="left"/>
      <w:pPr>
        <w:tabs>
          <w:tab w:val="num" w:pos="7756"/>
        </w:tabs>
        <w:ind w:left="7756" w:hanging="360"/>
      </w:pPr>
      <w:rPr>
        <w:rFonts w:ascii="Wingdings" w:hAnsi="Wingdings" w:hint="default"/>
      </w:rPr>
    </w:lvl>
  </w:abstractNum>
  <w:abstractNum w:abstractNumId="2" w15:restartNumberingAfterBreak="0">
    <w:nsid w:val="0C48607D"/>
    <w:multiLevelType w:val="multilevel"/>
    <w:tmpl w:val="F39675CA"/>
    <w:lvl w:ilvl="0">
      <w:start w:val="1"/>
      <w:numFmt w:val="bullet"/>
      <w:lvlText w:val=""/>
      <w:lvlJc w:val="left"/>
      <w:pPr>
        <w:tabs>
          <w:tab w:val="num" w:pos="1800"/>
        </w:tabs>
        <w:ind w:left="1800" w:hanging="360"/>
      </w:pPr>
      <w:rPr>
        <w:rFonts w:ascii="Wingdings" w:hAnsi="Wingdings" w:hint="default"/>
      </w:rPr>
    </w:lvl>
    <w:lvl w:ilvl="1">
      <w:start w:val="1"/>
      <w:numFmt w:val="bullet"/>
      <w:lvlText w:val="o"/>
      <w:lvlJc w:val="left"/>
      <w:pPr>
        <w:tabs>
          <w:tab w:val="num" w:pos="2716"/>
        </w:tabs>
        <w:ind w:left="2716" w:hanging="360"/>
      </w:pPr>
      <w:rPr>
        <w:rFonts w:ascii="Courier New" w:hAnsi="Courier New" w:cs="Courier New" w:hint="default"/>
      </w:rPr>
    </w:lvl>
    <w:lvl w:ilvl="2">
      <w:start w:val="1"/>
      <w:numFmt w:val="bullet"/>
      <w:lvlText w:val=""/>
      <w:lvlJc w:val="left"/>
      <w:pPr>
        <w:tabs>
          <w:tab w:val="num" w:pos="3436"/>
        </w:tabs>
        <w:ind w:left="3436" w:hanging="360"/>
      </w:pPr>
      <w:rPr>
        <w:rFonts w:ascii="Wingdings" w:hAnsi="Wingdings" w:hint="default"/>
      </w:rPr>
    </w:lvl>
    <w:lvl w:ilvl="3">
      <w:start w:val="1"/>
      <w:numFmt w:val="bullet"/>
      <w:lvlText w:val=""/>
      <w:lvlJc w:val="left"/>
      <w:pPr>
        <w:tabs>
          <w:tab w:val="num" w:pos="4156"/>
        </w:tabs>
        <w:ind w:left="4156" w:hanging="360"/>
      </w:pPr>
      <w:rPr>
        <w:rFonts w:ascii="Symbol" w:hAnsi="Symbol" w:hint="default"/>
      </w:rPr>
    </w:lvl>
    <w:lvl w:ilvl="4">
      <w:start w:val="1"/>
      <w:numFmt w:val="bullet"/>
      <w:lvlText w:val="o"/>
      <w:lvlJc w:val="left"/>
      <w:pPr>
        <w:tabs>
          <w:tab w:val="num" w:pos="4876"/>
        </w:tabs>
        <w:ind w:left="4876" w:hanging="360"/>
      </w:pPr>
      <w:rPr>
        <w:rFonts w:ascii="Courier New" w:hAnsi="Courier New" w:cs="Courier New" w:hint="default"/>
      </w:rPr>
    </w:lvl>
    <w:lvl w:ilvl="5">
      <w:start w:val="1"/>
      <w:numFmt w:val="bullet"/>
      <w:lvlText w:val=""/>
      <w:lvlJc w:val="left"/>
      <w:pPr>
        <w:tabs>
          <w:tab w:val="num" w:pos="5596"/>
        </w:tabs>
        <w:ind w:left="5596" w:hanging="360"/>
      </w:pPr>
      <w:rPr>
        <w:rFonts w:ascii="Wingdings" w:hAnsi="Wingdings" w:hint="default"/>
      </w:rPr>
    </w:lvl>
    <w:lvl w:ilvl="6">
      <w:start w:val="1"/>
      <w:numFmt w:val="bullet"/>
      <w:lvlText w:val=""/>
      <w:lvlJc w:val="left"/>
      <w:pPr>
        <w:tabs>
          <w:tab w:val="num" w:pos="6316"/>
        </w:tabs>
        <w:ind w:left="6316" w:hanging="360"/>
      </w:pPr>
      <w:rPr>
        <w:rFonts w:ascii="Symbol" w:hAnsi="Symbol" w:hint="default"/>
      </w:rPr>
    </w:lvl>
    <w:lvl w:ilvl="7">
      <w:start w:val="1"/>
      <w:numFmt w:val="bullet"/>
      <w:lvlText w:val="o"/>
      <w:lvlJc w:val="left"/>
      <w:pPr>
        <w:tabs>
          <w:tab w:val="num" w:pos="7036"/>
        </w:tabs>
        <w:ind w:left="7036" w:hanging="360"/>
      </w:pPr>
      <w:rPr>
        <w:rFonts w:ascii="Courier New" w:hAnsi="Courier New" w:cs="Courier New" w:hint="default"/>
      </w:rPr>
    </w:lvl>
    <w:lvl w:ilvl="8">
      <w:start w:val="1"/>
      <w:numFmt w:val="bullet"/>
      <w:lvlText w:val=""/>
      <w:lvlJc w:val="left"/>
      <w:pPr>
        <w:tabs>
          <w:tab w:val="num" w:pos="7756"/>
        </w:tabs>
        <w:ind w:left="7756" w:hanging="360"/>
      </w:pPr>
      <w:rPr>
        <w:rFonts w:ascii="Wingdings" w:hAnsi="Wingdings" w:hint="default"/>
      </w:rPr>
    </w:lvl>
  </w:abstractNum>
  <w:abstractNum w:abstractNumId="3" w15:restartNumberingAfterBreak="0">
    <w:nsid w:val="0DC74D94"/>
    <w:multiLevelType w:val="hybridMultilevel"/>
    <w:tmpl w:val="8266F11C"/>
    <w:lvl w:ilvl="0" w:tplc="D4B24196">
      <w:start w:val="11"/>
      <w:numFmt w:val="decimal"/>
      <w:lvlText w:val="(%1)"/>
      <w:lvlJc w:val="left"/>
      <w:pPr>
        <w:tabs>
          <w:tab w:val="num" w:pos="2880"/>
        </w:tabs>
        <w:ind w:left="2880" w:hanging="720"/>
      </w:pPr>
      <w:rPr>
        <w:rFonts w:hint="default"/>
      </w:rPr>
    </w:lvl>
    <w:lvl w:ilvl="1" w:tplc="04080019" w:tentative="1">
      <w:start w:val="1"/>
      <w:numFmt w:val="lowerLetter"/>
      <w:lvlText w:val="%2."/>
      <w:lvlJc w:val="left"/>
      <w:pPr>
        <w:tabs>
          <w:tab w:val="num" w:pos="3240"/>
        </w:tabs>
        <w:ind w:left="3240" w:hanging="360"/>
      </w:pPr>
    </w:lvl>
    <w:lvl w:ilvl="2" w:tplc="0408001B" w:tentative="1">
      <w:start w:val="1"/>
      <w:numFmt w:val="lowerRoman"/>
      <w:lvlText w:val="%3."/>
      <w:lvlJc w:val="right"/>
      <w:pPr>
        <w:tabs>
          <w:tab w:val="num" w:pos="3960"/>
        </w:tabs>
        <w:ind w:left="3960" w:hanging="180"/>
      </w:pPr>
    </w:lvl>
    <w:lvl w:ilvl="3" w:tplc="0408000F" w:tentative="1">
      <w:start w:val="1"/>
      <w:numFmt w:val="decimal"/>
      <w:lvlText w:val="%4."/>
      <w:lvlJc w:val="left"/>
      <w:pPr>
        <w:tabs>
          <w:tab w:val="num" w:pos="4680"/>
        </w:tabs>
        <w:ind w:left="4680" w:hanging="360"/>
      </w:pPr>
    </w:lvl>
    <w:lvl w:ilvl="4" w:tplc="04080019" w:tentative="1">
      <w:start w:val="1"/>
      <w:numFmt w:val="lowerLetter"/>
      <w:lvlText w:val="%5."/>
      <w:lvlJc w:val="left"/>
      <w:pPr>
        <w:tabs>
          <w:tab w:val="num" w:pos="5400"/>
        </w:tabs>
        <w:ind w:left="5400" w:hanging="360"/>
      </w:pPr>
    </w:lvl>
    <w:lvl w:ilvl="5" w:tplc="0408001B" w:tentative="1">
      <w:start w:val="1"/>
      <w:numFmt w:val="lowerRoman"/>
      <w:lvlText w:val="%6."/>
      <w:lvlJc w:val="right"/>
      <w:pPr>
        <w:tabs>
          <w:tab w:val="num" w:pos="6120"/>
        </w:tabs>
        <w:ind w:left="6120" w:hanging="180"/>
      </w:pPr>
    </w:lvl>
    <w:lvl w:ilvl="6" w:tplc="0408000F" w:tentative="1">
      <w:start w:val="1"/>
      <w:numFmt w:val="decimal"/>
      <w:lvlText w:val="%7."/>
      <w:lvlJc w:val="left"/>
      <w:pPr>
        <w:tabs>
          <w:tab w:val="num" w:pos="6840"/>
        </w:tabs>
        <w:ind w:left="6840" w:hanging="360"/>
      </w:pPr>
    </w:lvl>
    <w:lvl w:ilvl="7" w:tplc="04080019" w:tentative="1">
      <w:start w:val="1"/>
      <w:numFmt w:val="lowerLetter"/>
      <w:lvlText w:val="%8."/>
      <w:lvlJc w:val="left"/>
      <w:pPr>
        <w:tabs>
          <w:tab w:val="num" w:pos="7560"/>
        </w:tabs>
        <w:ind w:left="7560" w:hanging="360"/>
      </w:pPr>
    </w:lvl>
    <w:lvl w:ilvl="8" w:tplc="0408001B" w:tentative="1">
      <w:start w:val="1"/>
      <w:numFmt w:val="lowerRoman"/>
      <w:lvlText w:val="%9."/>
      <w:lvlJc w:val="right"/>
      <w:pPr>
        <w:tabs>
          <w:tab w:val="num" w:pos="8280"/>
        </w:tabs>
        <w:ind w:left="8280" w:hanging="180"/>
      </w:pPr>
    </w:lvl>
  </w:abstractNum>
  <w:abstractNum w:abstractNumId="4" w15:restartNumberingAfterBreak="0">
    <w:nsid w:val="158B2B70"/>
    <w:multiLevelType w:val="hybridMultilevel"/>
    <w:tmpl w:val="44D29C9E"/>
    <w:lvl w:ilvl="0" w:tplc="6A78FF2E">
      <w:start w:val="2"/>
      <w:numFmt w:val="decimal"/>
      <w:lvlText w:val="%1."/>
      <w:lvlJc w:val="left"/>
      <w:pPr>
        <w:tabs>
          <w:tab w:val="num" w:pos="1440"/>
        </w:tabs>
        <w:ind w:left="1440" w:hanging="720"/>
      </w:pPr>
      <w:rPr>
        <w:rFonts w:hint="default"/>
      </w:r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5" w15:restartNumberingAfterBreak="0">
    <w:nsid w:val="1A2D6FB9"/>
    <w:multiLevelType w:val="hybridMultilevel"/>
    <w:tmpl w:val="291A3F72"/>
    <w:lvl w:ilvl="0" w:tplc="9E6C1B06">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B7E7748"/>
    <w:multiLevelType w:val="hybridMultilevel"/>
    <w:tmpl w:val="3B0C9476"/>
    <w:lvl w:ilvl="0" w:tplc="6F1AA21A">
      <w:start w:val="7"/>
      <w:numFmt w:val="decimal"/>
      <w:lvlText w:val="(%1)"/>
      <w:lvlJc w:val="left"/>
      <w:pPr>
        <w:tabs>
          <w:tab w:val="num" w:pos="2880"/>
        </w:tabs>
        <w:ind w:left="2880" w:hanging="720"/>
      </w:pPr>
      <w:rPr>
        <w:rFonts w:hint="default"/>
      </w:rPr>
    </w:lvl>
    <w:lvl w:ilvl="1" w:tplc="04080019" w:tentative="1">
      <w:start w:val="1"/>
      <w:numFmt w:val="lowerLetter"/>
      <w:lvlText w:val="%2."/>
      <w:lvlJc w:val="left"/>
      <w:pPr>
        <w:tabs>
          <w:tab w:val="num" w:pos="3240"/>
        </w:tabs>
        <w:ind w:left="3240" w:hanging="360"/>
      </w:pPr>
    </w:lvl>
    <w:lvl w:ilvl="2" w:tplc="0408001B" w:tentative="1">
      <w:start w:val="1"/>
      <w:numFmt w:val="lowerRoman"/>
      <w:lvlText w:val="%3."/>
      <w:lvlJc w:val="right"/>
      <w:pPr>
        <w:tabs>
          <w:tab w:val="num" w:pos="3960"/>
        </w:tabs>
        <w:ind w:left="3960" w:hanging="180"/>
      </w:pPr>
    </w:lvl>
    <w:lvl w:ilvl="3" w:tplc="0408000F" w:tentative="1">
      <w:start w:val="1"/>
      <w:numFmt w:val="decimal"/>
      <w:lvlText w:val="%4."/>
      <w:lvlJc w:val="left"/>
      <w:pPr>
        <w:tabs>
          <w:tab w:val="num" w:pos="4680"/>
        </w:tabs>
        <w:ind w:left="4680" w:hanging="360"/>
      </w:pPr>
    </w:lvl>
    <w:lvl w:ilvl="4" w:tplc="04080019" w:tentative="1">
      <w:start w:val="1"/>
      <w:numFmt w:val="lowerLetter"/>
      <w:lvlText w:val="%5."/>
      <w:lvlJc w:val="left"/>
      <w:pPr>
        <w:tabs>
          <w:tab w:val="num" w:pos="5400"/>
        </w:tabs>
        <w:ind w:left="5400" w:hanging="360"/>
      </w:pPr>
    </w:lvl>
    <w:lvl w:ilvl="5" w:tplc="0408001B" w:tentative="1">
      <w:start w:val="1"/>
      <w:numFmt w:val="lowerRoman"/>
      <w:lvlText w:val="%6."/>
      <w:lvlJc w:val="right"/>
      <w:pPr>
        <w:tabs>
          <w:tab w:val="num" w:pos="6120"/>
        </w:tabs>
        <w:ind w:left="6120" w:hanging="180"/>
      </w:pPr>
    </w:lvl>
    <w:lvl w:ilvl="6" w:tplc="0408000F" w:tentative="1">
      <w:start w:val="1"/>
      <w:numFmt w:val="decimal"/>
      <w:lvlText w:val="%7."/>
      <w:lvlJc w:val="left"/>
      <w:pPr>
        <w:tabs>
          <w:tab w:val="num" w:pos="6840"/>
        </w:tabs>
        <w:ind w:left="6840" w:hanging="360"/>
      </w:pPr>
    </w:lvl>
    <w:lvl w:ilvl="7" w:tplc="04080019" w:tentative="1">
      <w:start w:val="1"/>
      <w:numFmt w:val="lowerLetter"/>
      <w:lvlText w:val="%8."/>
      <w:lvlJc w:val="left"/>
      <w:pPr>
        <w:tabs>
          <w:tab w:val="num" w:pos="7560"/>
        </w:tabs>
        <w:ind w:left="7560" w:hanging="360"/>
      </w:pPr>
    </w:lvl>
    <w:lvl w:ilvl="8" w:tplc="0408001B" w:tentative="1">
      <w:start w:val="1"/>
      <w:numFmt w:val="lowerRoman"/>
      <w:lvlText w:val="%9."/>
      <w:lvlJc w:val="right"/>
      <w:pPr>
        <w:tabs>
          <w:tab w:val="num" w:pos="8280"/>
        </w:tabs>
        <w:ind w:left="8280" w:hanging="180"/>
      </w:pPr>
    </w:lvl>
  </w:abstractNum>
  <w:abstractNum w:abstractNumId="7" w15:restartNumberingAfterBreak="0">
    <w:nsid w:val="29670628"/>
    <w:multiLevelType w:val="hybridMultilevel"/>
    <w:tmpl w:val="34562A5E"/>
    <w:lvl w:ilvl="0" w:tplc="DC80C4E6">
      <w:start w:val="10"/>
      <w:numFmt w:val="decimal"/>
      <w:lvlText w:val="%1."/>
      <w:lvlJc w:val="left"/>
      <w:pPr>
        <w:tabs>
          <w:tab w:val="num" w:pos="1440"/>
        </w:tabs>
        <w:ind w:left="1440" w:hanging="720"/>
      </w:pPr>
      <w:rPr>
        <w:rFonts w:hint="default"/>
      </w:r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8" w15:restartNumberingAfterBreak="0">
    <w:nsid w:val="2B2B46CD"/>
    <w:multiLevelType w:val="hybridMultilevel"/>
    <w:tmpl w:val="C2FE0D94"/>
    <w:lvl w:ilvl="0" w:tplc="04080009">
      <w:start w:val="1"/>
      <w:numFmt w:val="bullet"/>
      <w:lvlText w:val=""/>
      <w:lvlJc w:val="left"/>
      <w:pPr>
        <w:tabs>
          <w:tab w:val="num" w:pos="1935"/>
        </w:tabs>
        <w:ind w:left="1935" w:hanging="360"/>
      </w:pPr>
      <w:rPr>
        <w:rFonts w:ascii="Wingdings" w:hAnsi="Wingdings" w:hint="default"/>
      </w:rPr>
    </w:lvl>
    <w:lvl w:ilvl="1" w:tplc="04080003" w:tentative="1">
      <w:start w:val="1"/>
      <w:numFmt w:val="bullet"/>
      <w:lvlText w:val="o"/>
      <w:lvlJc w:val="left"/>
      <w:pPr>
        <w:tabs>
          <w:tab w:val="num" w:pos="2655"/>
        </w:tabs>
        <w:ind w:left="2655" w:hanging="360"/>
      </w:pPr>
      <w:rPr>
        <w:rFonts w:ascii="Courier New" w:hAnsi="Courier New" w:cs="Courier New" w:hint="default"/>
      </w:rPr>
    </w:lvl>
    <w:lvl w:ilvl="2" w:tplc="04080005" w:tentative="1">
      <w:start w:val="1"/>
      <w:numFmt w:val="bullet"/>
      <w:lvlText w:val=""/>
      <w:lvlJc w:val="left"/>
      <w:pPr>
        <w:tabs>
          <w:tab w:val="num" w:pos="3375"/>
        </w:tabs>
        <w:ind w:left="3375" w:hanging="360"/>
      </w:pPr>
      <w:rPr>
        <w:rFonts w:ascii="Wingdings" w:hAnsi="Wingdings" w:hint="default"/>
      </w:rPr>
    </w:lvl>
    <w:lvl w:ilvl="3" w:tplc="04080001" w:tentative="1">
      <w:start w:val="1"/>
      <w:numFmt w:val="bullet"/>
      <w:lvlText w:val=""/>
      <w:lvlJc w:val="left"/>
      <w:pPr>
        <w:tabs>
          <w:tab w:val="num" w:pos="4095"/>
        </w:tabs>
        <w:ind w:left="4095" w:hanging="360"/>
      </w:pPr>
      <w:rPr>
        <w:rFonts w:ascii="Symbol" w:hAnsi="Symbol" w:hint="default"/>
      </w:rPr>
    </w:lvl>
    <w:lvl w:ilvl="4" w:tplc="04080003" w:tentative="1">
      <w:start w:val="1"/>
      <w:numFmt w:val="bullet"/>
      <w:lvlText w:val="o"/>
      <w:lvlJc w:val="left"/>
      <w:pPr>
        <w:tabs>
          <w:tab w:val="num" w:pos="4815"/>
        </w:tabs>
        <w:ind w:left="4815" w:hanging="360"/>
      </w:pPr>
      <w:rPr>
        <w:rFonts w:ascii="Courier New" w:hAnsi="Courier New" w:cs="Courier New" w:hint="default"/>
      </w:rPr>
    </w:lvl>
    <w:lvl w:ilvl="5" w:tplc="04080005" w:tentative="1">
      <w:start w:val="1"/>
      <w:numFmt w:val="bullet"/>
      <w:lvlText w:val=""/>
      <w:lvlJc w:val="left"/>
      <w:pPr>
        <w:tabs>
          <w:tab w:val="num" w:pos="5535"/>
        </w:tabs>
        <w:ind w:left="5535" w:hanging="360"/>
      </w:pPr>
      <w:rPr>
        <w:rFonts w:ascii="Wingdings" w:hAnsi="Wingdings" w:hint="default"/>
      </w:rPr>
    </w:lvl>
    <w:lvl w:ilvl="6" w:tplc="04080001" w:tentative="1">
      <w:start w:val="1"/>
      <w:numFmt w:val="bullet"/>
      <w:lvlText w:val=""/>
      <w:lvlJc w:val="left"/>
      <w:pPr>
        <w:tabs>
          <w:tab w:val="num" w:pos="6255"/>
        </w:tabs>
        <w:ind w:left="6255" w:hanging="360"/>
      </w:pPr>
      <w:rPr>
        <w:rFonts w:ascii="Symbol" w:hAnsi="Symbol" w:hint="default"/>
      </w:rPr>
    </w:lvl>
    <w:lvl w:ilvl="7" w:tplc="04080003" w:tentative="1">
      <w:start w:val="1"/>
      <w:numFmt w:val="bullet"/>
      <w:lvlText w:val="o"/>
      <w:lvlJc w:val="left"/>
      <w:pPr>
        <w:tabs>
          <w:tab w:val="num" w:pos="6975"/>
        </w:tabs>
        <w:ind w:left="6975" w:hanging="360"/>
      </w:pPr>
      <w:rPr>
        <w:rFonts w:ascii="Courier New" w:hAnsi="Courier New" w:cs="Courier New" w:hint="default"/>
      </w:rPr>
    </w:lvl>
    <w:lvl w:ilvl="8" w:tplc="04080005" w:tentative="1">
      <w:start w:val="1"/>
      <w:numFmt w:val="bullet"/>
      <w:lvlText w:val=""/>
      <w:lvlJc w:val="left"/>
      <w:pPr>
        <w:tabs>
          <w:tab w:val="num" w:pos="7695"/>
        </w:tabs>
        <w:ind w:left="7695" w:hanging="360"/>
      </w:pPr>
      <w:rPr>
        <w:rFonts w:ascii="Wingdings" w:hAnsi="Wingdings" w:hint="default"/>
      </w:rPr>
    </w:lvl>
  </w:abstractNum>
  <w:abstractNum w:abstractNumId="9" w15:restartNumberingAfterBreak="0">
    <w:nsid w:val="2CD76E07"/>
    <w:multiLevelType w:val="hybridMultilevel"/>
    <w:tmpl w:val="D3C6EFCA"/>
    <w:lvl w:ilvl="0" w:tplc="A762FFDA">
      <w:start w:val="6"/>
      <w:numFmt w:val="decimal"/>
      <w:lvlText w:val="(%1)"/>
      <w:lvlJc w:val="left"/>
      <w:pPr>
        <w:tabs>
          <w:tab w:val="num" w:pos="2880"/>
        </w:tabs>
        <w:ind w:left="2880" w:hanging="720"/>
      </w:pPr>
      <w:rPr>
        <w:rFonts w:hint="default"/>
      </w:rPr>
    </w:lvl>
    <w:lvl w:ilvl="1" w:tplc="04080019" w:tentative="1">
      <w:start w:val="1"/>
      <w:numFmt w:val="lowerLetter"/>
      <w:lvlText w:val="%2."/>
      <w:lvlJc w:val="left"/>
      <w:pPr>
        <w:tabs>
          <w:tab w:val="num" w:pos="3240"/>
        </w:tabs>
        <w:ind w:left="3240" w:hanging="360"/>
      </w:pPr>
    </w:lvl>
    <w:lvl w:ilvl="2" w:tplc="0408001B" w:tentative="1">
      <w:start w:val="1"/>
      <w:numFmt w:val="lowerRoman"/>
      <w:lvlText w:val="%3."/>
      <w:lvlJc w:val="right"/>
      <w:pPr>
        <w:tabs>
          <w:tab w:val="num" w:pos="3960"/>
        </w:tabs>
        <w:ind w:left="3960" w:hanging="180"/>
      </w:pPr>
    </w:lvl>
    <w:lvl w:ilvl="3" w:tplc="0408000F" w:tentative="1">
      <w:start w:val="1"/>
      <w:numFmt w:val="decimal"/>
      <w:lvlText w:val="%4."/>
      <w:lvlJc w:val="left"/>
      <w:pPr>
        <w:tabs>
          <w:tab w:val="num" w:pos="4680"/>
        </w:tabs>
        <w:ind w:left="4680" w:hanging="360"/>
      </w:pPr>
    </w:lvl>
    <w:lvl w:ilvl="4" w:tplc="04080019" w:tentative="1">
      <w:start w:val="1"/>
      <w:numFmt w:val="lowerLetter"/>
      <w:lvlText w:val="%5."/>
      <w:lvlJc w:val="left"/>
      <w:pPr>
        <w:tabs>
          <w:tab w:val="num" w:pos="5400"/>
        </w:tabs>
        <w:ind w:left="5400" w:hanging="360"/>
      </w:pPr>
    </w:lvl>
    <w:lvl w:ilvl="5" w:tplc="0408001B" w:tentative="1">
      <w:start w:val="1"/>
      <w:numFmt w:val="lowerRoman"/>
      <w:lvlText w:val="%6."/>
      <w:lvlJc w:val="right"/>
      <w:pPr>
        <w:tabs>
          <w:tab w:val="num" w:pos="6120"/>
        </w:tabs>
        <w:ind w:left="6120" w:hanging="180"/>
      </w:pPr>
    </w:lvl>
    <w:lvl w:ilvl="6" w:tplc="0408000F" w:tentative="1">
      <w:start w:val="1"/>
      <w:numFmt w:val="decimal"/>
      <w:lvlText w:val="%7."/>
      <w:lvlJc w:val="left"/>
      <w:pPr>
        <w:tabs>
          <w:tab w:val="num" w:pos="6840"/>
        </w:tabs>
        <w:ind w:left="6840" w:hanging="360"/>
      </w:pPr>
    </w:lvl>
    <w:lvl w:ilvl="7" w:tplc="04080019" w:tentative="1">
      <w:start w:val="1"/>
      <w:numFmt w:val="lowerLetter"/>
      <w:lvlText w:val="%8."/>
      <w:lvlJc w:val="left"/>
      <w:pPr>
        <w:tabs>
          <w:tab w:val="num" w:pos="7560"/>
        </w:tabs>
        <w:ind w:left="7560" w:hanging="360"/>
      </w:pPr>
    </w:lvl>
    <w:lvl w:ilvl="8" w:tplc="0408001B" w:tentative="1">
      <w:start w:val="1"/>
      <w:numFmt w:val="lowerRoman"/>
      <w:lvlText w:val="%9."/>
      <w:lvlJc w:val="right"/>
      <w:pPr>
        <w:tabs>
          <w:tab w:val="num" w:pos="8280"/>
        </w:tabs>
        <w:ind w:left="8280" w:hanging="180"/>
      </w:pPr>
    </w:lvl>
  </w:abstractNum>
  <w:abstractNum w:abstractNumId="10" w15:restartNumberingAfterBreak="0">
    <w:nsid w:val="336B4610"/>
    <w:multiLevelType w:val="hybridMultilevel"/>
    <w:tmpl w:val="117E84D8"/>
    <w:lvl w:ilvl="0" w:tplc="165C050C">
      <w:start w:val="5"/>
      <w:numFmt w:val="decimal"/>
      <w:lvlText w:val="(%1)"/>
      <w:lvlJc w:val="left"/>
      <w:pPr>
        <w:tabs>
          <w:tab w:val="num" w:pos="2880"/>
        </w:tabs>
        <w:ind w:left="2880" w:hanging="720"/>
      </w:pPr>
      <w:rPr>
        <w:rFonts w:hint="default"/>
      </w:rPr>
    </w:lvl>
    <w:lvl w:ilvl="1" w:tplc="04080019" w:tentative="1">
      <w:start w:val="1"/>
      <w:numFmt w:val="lowerLetter"/>
      <w:lvlText w:val="%2."/>
      <w:lvlJc w:val="left"/>
      <w:pPr>
        <w:tabs>
          <w:tab w:val="num" w:pos="3240"/>
        </w:tabs>
        <w:ind w:left="3240" w:hanging="360"/>
      </w:pPr>
    </w:lvl>
    <w:lvl w:ilvl="2" w:tplc="0408001B" w:tentative="1">
      <w:start w:val="1"/>
      <w:numFmt w:val="lowerRoman"/>
      <w:lvlText w:val="%3."/>
      <w:lvlJc w:val="right"/>
      <w:pPr>
        <w:tabs>
          <w:tab w:val="num" w:pos="3960"/>
        </w:tabs>
        <w:ind w:left="3960" w:hanging="180"/>
      </w:pPr>
    </w:lvl>
    <w:lvl w:ilvl="3" w:tplc="0408000F" w:tentative="1">
      <w:start w:val="1"/>
      <w:numFmt w:val="decimal"/>
      <w:lvlText w:val="%4."/>
      <w:lvlJc w:val="left"/>
      <w:pPr>
        <w:tabs>
          <w:tab w:val="num" w:pos="4680"/>
        </w:tabs>
        <w:ind w:left="4680" w:hanging="360"/>
      </w:pPr>
    </w:lvl>
    <w:lvl w:ilvl="4" w:tplc="04080019" w:tentative="1">
      <w:start w:val="1"/>
      <w:numFmt w:val="lowerLetter"/>
      <w:lvlText w:val="%5."/>
      <w:lvlJc w:val="left"/>
      <w:pPr>
        <w:tabs>
          <w:tab w:val="num" w:pos="5400"/>
        </w:tabs>
        <w:ind w:left="5400" w:hanging="360"/>
      </w:pPr>
    </w:lvl>
    <w:lvl w:ilvl="5" w:tplc="0408001B" w:tentative="1">
      <w:start w:val="1"/>
      <w:numFmt w:val="lowerRoman"/>
      <w:lvlText w:val="%6."/>
      <w:lvlJc w:val="right"/>
      <w:pPr>
        <w:tabs>
          <w:tab w:val="num" w:pos="6120"/>
        </w:tabs>
        <w:ind w:left="6120" w:hanging="180"/>
      </w:pPr>
    </w:lvl>
    <w:lvl w:ilvl="6" w:tplc="0408000F" w:tentative="1">
      <w:start w:val="1"/>
      <w:numFmt w:val="decimal"/>
      <w:lvlText w:val="%7."/>
      <w:lvlJc w:val="left"/>
      <w:pPr>
        <w:tabs>
          <w:tab w:val="num" w:pos="6840"/>
        </w:tabs>
        <w:ind w:left="6840" w:hanging="360"/>
      </w:pPr>
    </w:lvl>
    <w:lvl w:ilvl="7" w:tplc="04080019" w:tentative="1">
      <w:start w:val="1"/>
      <w:numFmt w:val="lowerLetter"/>
      <w:lvlText w:val="%8."/>
      <w:lvlJc w:val="left"/>
      <w:pPr>
        <w:tabs>
          <w:tab w:val="num" w:pos="7560"/>
        </w:tabs>
        <w:ind w:left="7560" w:hanging="360"/>
      </w:pPr>
    </w:lvl>
    <w:lvl w:ilvl="8" w:tplc="0408001B" w:tentative="1">
      <w:start w:val="1"/>
      <w:numFmt w:val="lowerRoman"/>
      <w:lvlText w:val="%9."/>
      <w:lvlJc w:val="right"/>
      <w:pPr>
        <w:tabs>
          <w:tab w:val="num" w:pos="8280"/>
        </w:tabs>
        <w:ind w:left="8280" w:hanging="180"/>
      </w:pPr>
    </w:lvl>
  </w:abstractNum>
  <w:abstractNum w:abstractNumId="11" w15:restartNumberingAfterBreak="0">
    <w:nsid w:val="4418214E"/>
    <w:multiLevelType w:val="hybridMultilevel"/>
    <w:tmpl w:val="973C5DF0"/>
    <w:lvl w:ilvl="0" w:tplc="C45CA842">
      <w:start w:val="1"/>
      <w:numFmt w:val="decimal"/>
      <w:lvlText w:val="%1."/>
      <w:lvlJc w:val="left"/>
      <w:pPr>
        <w:tabs>
          <w:tab w:val="num" w:pos="1440"/>
        </w:tabs>
        <w:ind w:left="1440" w:hanging="72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47350184"/>
    <w:multiLevelType w:val="hybridMultilevel"/>
    <w:tmpl w:val="A49A168C"/>
    <w:lvl w:ilvl="0" w:tplc="F6E2EF3E">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4AF30990"/>
    <w:multiLevelType w:val="hybridMultilevel"/>
    <w:tmpl w:val="5EAEB076"/>
    <w:lvl w:ilvl="0" w:tplc="FB80F158">
      <w:start w:val="1"/>
      <w:numFmt w:val="decimal"/>
      <w:lvlText w:val="(%1)"/>
      <w:lvlJc w:val="left"/>
      <w:pPr>
        <w:tabs>
          <w:tab w:val="num" w:pos="2880"/>
        </w:tabs>
        <w:ind w:left="2880" w:hanging="720"/>
      </w:pPr>
      <w:rPr>
        <w:rFonts w:hint="default"/>
      </w:rPr>
    </w:lvl>
    <w:lvl w:ilvl="1" w:tplc="04080019" w:tentative="1">
      <w:start w:val="1"/>
      <w:numFmt w:val="lowerLetter"/>
      <w:lvlText w:val="%2."/>
      <w:lvlJc w:val="left"/>
      <w:pPr>
        <w:tabs>
          <w:tab w:val="num" w:pos="3240"/>
        </w:tabs>
        <w:ind w:left="3240" w:hanging="360"/>
      </w:pPr>
    </w:lvl>
    <w:lvl w:ilvl="2" w:tplc="0408001B" w:tentative="1">
      <w:start w:val="1"/>
      <w:numFmt w:val="lowerRoman"/>
      <w:lvlText w:val="%3."/>
      <w:lvlJc w:val="right"/>
      <w:pPr>
        <w:tabs>
          <w:tab w:val="num" w:pos="3960"/>
        </w:tabs>
        <w:ind w:left="3960" w:hanging="180"/>
      </w:pPr>
    </w:lvl>
    <w:lvl w:ilvl="3" w:tplc="0408000F" w:tentative="1">
      <w:start w:val="1"/>
      <w:numFmt w:val="decimal"/>
      <w:lvlText w:val="%4."/>
      <w:lvlJc w:val="left"/>
      <w:pPr>
        <w:tabs>
          <w:tab w:val="num" w:pos="4680"/>
        </w:tabs>
        <w:ind w:left="4680" w:hanging="360"/>
      </w:pPr>
    </w:lvl>
    <w:lvl w:ilvl="4" w:tplc="04080019" w:tentative="1">
      <w:start w:val="1"/>
      <w:numFmt w:val="lowerLetter"/>
      <w:lvlText w:val="%5."/>
      <w:lvlJc w:val="left"/>
      <w:pPr>
        <w:tabs>
          <w:tab w:val="num" w:pos="5400"/>
        </w:tabs>
        <w:ind w:left="5400" w:hanging="360"/>
      </w:pPr>
    </w:lvl>
    <w:lvl w:ilvl="5" w:tplc="0408001B" w:tentative="1">
      <w:start w:val="1"/>
      <w:numFmt w:val="lowerRoman"/>
      <w:lvlText w:val="%6."/>
      <w:lvlJc w:val="right"/>
      <w:pPr>
        <w:tabs>
          <w:tab w:val="num" w:pos="6120"/>
        </w:tabs>
        <w:ind w:left="6120" w:hanging="180"/>
      </w:pPr>
    </w:lvl>
    <w:lvl w:ilvl="6" w:tplc="0408000F" w:tentative="1">
      <w:start w:val="1"/>
      <w:numFmt w:val="decimal"/>
      <w:lvlText w:val="%7."/>
      <w:lvlJc w:val="left"/>
      <w:pPr>
        <w:tabs>
          <w:tab w:val="num" w:pos="6840"/>
        </w:tabs>
        <w:ind w:left="6840" w:hanging="360"/>
      </w:pPr>
    </w:lvl>
    <w:lvl w:ilvl="7" w:tplc="04080019" w:tentative="1">
      <w:start w:val="1"/>
      <w:numFmt w:val="lowerLetter"/>
      <w:lvlText w:val="%8."/>
      <w:lvlJc w:val="left"/>
      <w:pPr>
        <w:tabs>
          <w:tab w:val="num" w:pos="7560"/>
        </w:tabs>
        <w:ind w:left="7560" w:hanging="360"/>
      </w:pPr>
    </w:lvl>
    <w:lvl w:ilvl="8" w:tplc="0408001B" w:tentative="1">
      <w:start w:val="1"/>
      <w:numFmt w:val="lowerRoman"/>
      <w:lvlText w:val="%9."/>
      <w:lvlJc w:val="right"/>
      <w:pPr>
        <w:tabs>
          <w:tab w:val="num" w:pos="8280"/>
        </w:tabs>
        <w:ind w:left="8280" w:hanging="180"/>
      </w:pPr>
    </w:lvl>
  </w:abstractNum>
  <w:abstractNum w:abstractNumId="14" w15:restartNumberingAfterBreak="0">
    <w:nsid w:val="4C714842"/>
    <w:multiLevelType w:val="hybridMultilevel"/>
    <w:tmpl w:val="A2D2FF80"/>
    <w:lvl w:ilvl="0" w:tplc="89B0A222">
      <w:start w:val="1"/>
      <w:numFmt w:val="decimal"/>
      <w:lvlText w:val="%1."/>
      <w:lvlJc w:val="left"/>
      <w:pPr>
        <w:tabs>
          <w:tab w:val="num" w:pos="1440"/>
        </w:tabs>
        <w:ind w:left="1440" w:hanging="720"/>
      </w:pPr>
      <w:rPr>
        <w:rFonts w:hint="default"/>
      </w:r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15" w15:restartNumberingAfterBreak="0">
    <w:nsid w:val="4D782BF8"/>
    <w:multiLevelType w:val="hybridMultilevel"/>
    <w:tmpl w:val="5BCC133E"/>
    <w:lvl w:ilvl="0" w:tplc="04080009">
      <w:start w:val="1"/>
      <w:numFmt w:val="bullet"/>
      <w:lvlText w:val=""/>
      <w:lvlJc w:val="left"/>
      <w:pPr>
        <w:tabs>
          <w:tab w:val="num" w:pos="1080"/>
        </w:tabs>
        <w:ind w:left="1080" w:hanging="360"/>
      </w:pPr>
      <w:rPr>
        <w:rFonts w:ascii="Wingdings" w:hAnsi="Wingdings"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EBD5DB2"/>
    <w:multiLevelType w:val="hybridMultilevel"/>
    <w:tmpl w:val="3B6E72D0"/>
    <w:lvl w:ilvl="0" w:tplc="0C9AF3A2">
      <w:start w:val="4"/>
      <w:numFmt w:val="decimal"/>
      <w:lvlText w:val="(%1)"/>
      <w:lvlJc w:val="left"/>
      <w:pPr>
        <w:tabs>
          <w:tab w:val="num" w:pos="2880"/>
        </w:tabs>
        <w:ind w:left="2880" w:hanging="720"/>
      </w:pPr>
      <w:rPr>
        <w:rFonts w:hint="default"/>
      </w:rPr>
    </w:lvl>
    <w:lvl w:ilvl="1" w:tplc="04080019" w:tentative="1">
      <w:start w:val="1"/>
      <w:numFmt w:val="lowerLetter"/>
      <w:lvlText w:val="%2."/>
      <w:lvlJc w:val="left"/>
      <w:pPr>
        <w:tabs>
          <w:tab w:val="num" w:pos="3240"/>
        </w:tabs>
        <w:ind w:left="3240" w:hanging="360"/>
      </w:pPr>
    </w:lvl>
    <w:lvl w:ilvl="2" w:tplc="0408001B" w:tentative="1">
      <w:start w:val="1"/>
      <w:numFmt w:val="lowerRoman"/>
      <w:lvlText w:val="%3."/>
      <w:lvlJc w:val="right"/>
      <w:pPr>
        <w:tabs>
          <w:tab w:val="num" w:pos="3960"/>
        </w:tabs>
        <w:ind w:left="3960" w:hanging="180"/>
      </w:pPr>
    </w:lvl>
    <w:lvl w:ilvl="3" w:tplc="0408000F" w:tentative="1">
      <w:start w:val="1"/>
      <w:numFmt w:val="decimal"/>
      <w:lvlText w:val="%4."/>
      <w:lvlJc w:val="left"/>
      <w:pPr>
        <w:tabs>
          <w:tab w:val="num" w:pos="4680"/>
        </w:tabs>
        <w:ind w:left="4680" w:hanging="360"/>
      </w:pPr>
    </w:lvl>
    <w:lvl w:ilvl="4" w:tplc="04080019" w:tentative="1">
      <w:start w:val="1"/>
      <w:numFmt w:val="lowerLetter"/>
      <w:lvlText w:val="%5."/>
      <w:lvlJc w:val="left"/>
      <w:pPr>
        <w:tabs>
          <w:tab w:val="num" w:pos="5400"/>
        </w:tabs>
        <w:ind w:left="5400" w:hanging="360"/>
      </w:pPr>
    </w:lvl>
    <w:lvl w:ilvl="5" w:tplc="0408001B" w:tentative="1">
      <w:start w:val="1"/>
      <w:numFmt w:val="lowerRoman"/>
      <w:lvlText w:val="%6."/>
      <w:lvlJc w:val="right"/>
      <w:pPr>
        <w:tabs>
          <w:tab w:val="num" w:pos="6120"/>
        </w:tabs>
        <w:ind w:left="6120" w:hanging="180"/>
      </w:pPr>
    </w:lvl>
    <w:lvl w:ilvl="6" w:tplc="0408000F" w:tentative="1">
      <w:start w:val="1"/>
      <w:numFmt w:val="decimal"/>
      <w:lvlText w:val="%7."/>
      <w:lvlJc w:val="left"/>
      <w:pPr>
        <w:tabs>
          <w:tab w:val="num" w:pos="6840"/>
        </w:tabs>
        <w:ind w:left="6840" w:hanging="360"/>
      </w:pPr>
    </w:lvl>
    <w:lvl w:ilvl="7" w:tplc="04080019" w:tentative="1">
      <w:start w:val="1"/>
      <w:numFmt w:val="lowerLetter"/>
      <w:lvlText w:val="%8."/>
      <w:lvlJc w:val="left"/>
      <w:pPr>
        <w:tabs>
          <w:tab w:val="num" w:pos="7560"/>
        </w:tabs>
        <w:ind w:left="7560" w:hanging="360"/>
      </w:pPr>
    </w:lvl>
    <w:lvl w:ilvl="8" w:tplc="0408001B" w:tentative="1">
      <w:start w:val="1"/>
      <w:numFmt w:val="lowerRoman"/>
      <w:lvlText w:val="%9."/>
      <w:lvlJc w:val="right"/>
      <w:pPr>
        <w:tabs>
          <w:tab w:val="num" w:pos="8280"/>
        </w:tabs>
        <w:ind w:left="8280" w:hanging="180"/>
      </w:pPr>
    </w:lvl>
  </w:abstractNum>
  <w:abstractNum w:abstractNumId="17" w15:restartNumberingAfterBreak="0">
    <w:nsid w:val="4FCC0690"/>
    <w:multiLevelType w:val="hybridMultilevel"/>
    <w:tmpl w:val="41A47E02"/>
    <w:lvl w:ilvl="0" w:tplc="25160D86">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596E2CB4"/>
    <w:multiLevelType w:val="multilevel"/>
    <w:tmpl w:val="F39675CA"/>
    <w:lvl w:ilvl="0">
      <w:start w:val="1"/>
      <w:numFmt w:val="bullet"/>
      <w:lvlText w:val=""/>
      <w:lvlJc w:val="left"/>
      <w:pPr>
        <w:tabs>
          <w:tab w:val="num" w:pos="1800"/>
        </w:tabs>
        <w:ind w:left="1800" w:hanging="360"/>
      </w:pPr>
      <w:rPr>
        <w:rFonts w:ascii="Wingdings" w:hAnsi="Wingdings" w:hint="default"/>
      </w:rPr>
    </w:lvl>
    <w:lvl w:ilvl="1">
      <w:start w:val="1"/>
      <w:numFmt w:val="bullet"/>
      <w:lvlText w:val="o"/>
      <w:lvlJc w:val="left"/>
      <w:pPr>
        <w:tabs>
          <w:tab w:val="num" w:pos="2716"/>
        </w:tabs>
        <w:ind w:left="2716" w:hanging="360"/>
      </w:pPr>
      <w:rPr>
        <w:rFonts w:ascii="Courier New" w:hAnsi="Courier New" w:cs="Courier New" w:hint="default"/>
      </w:rPr>
    </w:lvl>
    <w:lvl w:ilvl="2">
      <w:start w:val="1"/>
      <w:numFmt w:val="bullet"/>
      <w:lvlText w:val=""/>
      <w:lvlJc w:val="left"/>
      <w:pPr>
        <w:tabs>
          <w:tab w:val="num" w:pos="3436"/>
        </w:tabs>
        <w:ind w:left="3436" w:hanging="360"/>
      </w:pPr>
      <w:rPr>
        <w:rFonts w:ascii="Wingdings" w:hAnsi="Wingdings" w:hint="default"/>
      </w:rPr>
    </w:lvl>
    <w:lvl w:ilvl="3">
      <w:start w:val="1"/>
      <w:numFmt w:val="bullet"/>
      <w:lvlText w:val=""/>
      <w:lvlJc w:val="left"/>
      <w:pPr>
        <w:tabs>
          <w:tab w:val="num" w:pos="4156"/>
        </w:tabs>
        <w:ind w:left="4156" w:hanging="360"/>
      </w:pPr>
      <w:rPr>
        <w:rFonts w:ascii="Symbol" w:hAnsi="Symbol" w:hint="default"/>
      </w:rPr>
    </w:lvl>
    <w:lvl w:ilvl="4">
      <w:start w:val="1"/>
      <w:numFmt w:val="bullet"/>
      <w:lvlText w:val="o"/>
      <w:lvlJc w:val="left"/>
      <w:pPr>
        <w:tabs>
          <w:tab w:val="num" w:pos="4876"/>
        </w:tabs>
        <w:ind w:left="4876" w:hanging="360"/>
      </w:pPr>
      <w:rPr>
        <w:rFonts w:ascii="Courier New" w:hAnsi="Courier New" w:cs="Courier New" w:hint="default"/>
      </w:rPr>
    </w:lvl>
    <w:lvl w:ilvl="5">
      <w:start w:val="1"/>
      <w:numFmt w:val="bullet"/>
      <w:lvlText w:val=""/>
      <w:lvlJc w:val="left"/>
      <w:pPr>
        <w:tabs>
          <w:tab w:val="num" w:pos="5596"/>
        </w:tabs>
        <w:ind w:left="5596" w:hanging="360"/>
      </w:pPr>
      <w:rPr>
        <w:rFonts w:ascii="Wingdings" w:hAnsi="Wingdings" w:hint="default"/>
      </w:rPr>
    </w:lvl>
    <w:lvl w:ilvl="6">
      <w:start w:val="1"/>
      <w:numFmt w:val="bullet"/>
      <w:lvlText w:val=""/>
      <w:lvlJc w:val="left"/>
      <w:pPr>
        <w:tabs>
          <w:tab w:val="num" w:pos="6316"/>
        </w:tabs>
        <w:ind w:left="6316" w:hanging="360"/>
      </w:pPr>
      <w:rPr>
        <w:rFonts w:ascii="Symbol" w:hAnsi="Symbol" w:hint="default"/>
      </w:rPr>
    </w:lvl>
    <w:lvl w:ilvl="7">
      <w:start w:val="1"/>
      <w:numFmt w:val="bullet"/>
      <w:lvlText w:val="o"/>
      <w:lvlJc w:val="left"/>
      <w:pPr>
        <w:tabs>
          <w:tab w:val="num" w:pos="7036"/>
        </w:tabs>
        <w:ind w:left="7036" w:hanging="360"/>
      </w:pPr>
      <w:rPr>
        <w:rFonts w:ascii="Courier New" w:hAnsi="Courier New" w:cs="Courier New" w:hint="default"/>
      </w:rPr>
    </w:lvl>
    <w:lvl w:ilvl="8">
      <w:start w:val="1"/>
      <w:numFmt w:val="bullet"/>
      <w:lvlText w:val=""/>
      <w:lvlJc w:val="left"/>
      <w:pPr>
        <w:tabs>
          <w:tab w:val="num" w:pos="7756"/>
        </w:tabs>
        <w:ind w:left="7756" w:hanging="360"/>
      </w:pPr>
      <w:rPr>
        <w:rFonts w:ascii="Wingdings" w:hAnsi="Wingdings" w:hint="default"/>
      </w:rPr>
    </w:lvl>
  </w:abstractNum>
  <w:abstractNum w:abstractNumId="19" w15:restartNumberingAfterBreak="0">
    <w:nsid w:val="5D4A1B60"/>
    <w:multiLevelType w:val="multilevel"/>
    <w:tmpl w:val="F39675CA"/>
    <w:lvl w:ilvl="0">
      <w:start w:val="1"/>
      <w:numFmt w:val="bullet"/>
      <w:lvlText w:val=""/>
      <w:lvlJc w:val="left"/>
      <w:pPr>
        <w:tabs>
          <w:tab w:val="num" w:pos="1800"/>
        </w:tabs>
        <w:ind w:left="1800" w:hanging="360"/>
      </w:pPr>
      <w:rPr>
        <w:rFonts w:ascii="Wingdings" w:hAnsi="Wingdings" w:hint="default"/>
      </w:rPr>
    </w:lvl>
    <w:lvl w:ilvl="1">
      <w:start w:val="1"/>
      <w:numFmt w:val="bullet"/>
      <w:lvlText w:val="o"/>
      <w:lvlJc w:val="left"/>
      <w:pPr>
        <w:tabs>
          <w:tab w:val="num" w:pos="2716"/>
        </w:tabs>
        <w:ind w:left="2716" w:hanging="360"/>
      </w:pPr>
      <w:rPr>
        <w:rFonts w:ascii="Courier New" w:hAnsi="Courier New" w:cs="Courier New" w:hint="default"/>
      </w:rPr>
    </w:lvl>
    <w:lvl w:ilvl="2">
      <w:start w:val="1"/>
      <w:numFmt w:val="bullet"/>
      <w:lvlText w:val=""/>
      <w:lvlJc w:val="left"/>
      <w:pPr>
        <w:tabs>
          <w:tab w:val="num" w:pos="3436"/>
        </w:tabs>
        <w:ind w:left="3436" w:hanging="360"/>
      </w:pPr>
      <w:rPr>
        <w:rFonts w:ascii="Wingdings" w:hAnsi="Wingdings" w:hint="default"/>
      </w:rPr>
    </w:lvl>
    <w:lvl w:ilvl="3">
      <w:start w:val="1"/>
      <w:numFmt w:val="bullet"/>
      <w:lvlText w:val=""/>
      <w:lvlJc w:val="left"/>
      <w:pPr>
        <w:tabs>
          <w:tab w:val="num" w:pos="4156"/>
        </w:tabs>
        <w:ind w:left="4156" w:hanging="360"/>
      </w:pPr>
      <w:rPr>
        <w:rFonts w:ascii="Symbol" w:hAnsi="Symbol" w:hint="default"/>
      </w:rPr>
    </w:lvl>
    <w:lvl w:ilvl="4">
      <w:start w:val="1"/>
      <w:numFmt w:val="bullet"/>
      <w:lvlText w:val="o"/>
      <w:lvlJc w:val="left"/>
      <w:pPr>
        <w:tabs>
          <w:tab w:val="num" w:pos="4876"/>
        </w:tabs>
        <w:ind w:left="4876" w:hanging="360"/>
      </w:pPr>
      <w:rPr>
        <w:rFonts w:ascii="Courier New" w:hAnsi="Courier New" w:cs="Courier New" w:hint="default"/>
      </w:rPr>
    </w:lvl>
    <w:lvl w:ilvl="5">
      <w:start w:val="1"/>
      <w:numFmt w:val="bullet"/>
      <w:lvlText w:val=""/>
      <w:lvlJc w:val="left"/>
      <w:pPr>
        <w:tabs>
          <w:tab w:val="num" w:pos="5596"/>
        </w:tabs>
        <w:ind w:left="5596" w:hanging="360"/>
      </w:pPr>
      <w:rPr>
        <w:rFonts w:ascii="Wingdings" w:hAnsi="Wingdings" w:hint="default"/>
      </w:rPr>
    </w:lvl>
    <w:lvl w:ilvl="6">
      <w:start w:val="1"/>
      <w:numFmt w:val="bullet"/>
      <w:lvlText w:val=""/>
      <w:lvlJc w:val="left"/>
      <w:pPr>
        <w:tabs>
          <w:tab w:val="num" w:pos="6316"/>
        </w:tabs>
        <w:ind w:left="6316" w:hanging="360"/>
      </w:pPr>
      <w:rPr>
        <w:rFonts w:ascii="Symbol" w:hAnsi="Symbol" w:hint="default"/>
      </w:rPr>
    </w:lvl>
    <w:lvl w:ilvl="7">
      <w:start w:val="1"/>
      <w:numFmt w:val="bullet"/>
      <w:lvlText w:val="o"/>
      <w:lvlJc w:val="left"/>
      <w:pPr>
        <w:tabs>
          <w:tab w:val="num" w:pos="7036"/>
        </w:tabs>
        <w:ind w:left="7036" w:hanging="360"/>
      </w:pPr>
      <w:rPr>
        <w:rFonts w:ascii="Courier New" w:hAnsi="Courier New" w:cs="Courier New" w:hint="default"/>
      </w:rPr>
    </w:lvl>
    <w:lvl w:ilvl="8">
      <w:start w:val="1"/>
      <w:numFmt w:val="bullet"/>
      <w:lvlText w:val=""/>
      <w:lvlJc w:val="left"/>
      <w:pPr>
        <w:tabs>
          <w:tab w:val="num" w:pos="7756"/>
        </w:tabs>
        <w:ind w:left="7756" w:hanging="360"/>
      </w:pPr>
      <w:rPr>
        <w:rFonts w:ascii="Wingdings" w:hAnsi="Wingdings" w:hint="default"/>
      </w:rPr>
    </w:lvl>
  </w:abstractNum>
  <w:abstractNum w:abstractNumId="20" w15:restartNumberingAfterBreak="0">
    <w:nsid w:val="636C7E1B"/>
    <w:multiLevelType w:val="hybridMultilevel"/>
    <w:tmpl w:val="0C8E2744"/>
    <w:lvl w:ilvl="0" w:tplc="04080009">
      <w:start w:val="1"/>
      <w:numFmt w:val="bullet"/>
      <w:lvlText w:val=""/>
      <w:lvlJc w:val="left"/>
      <w:pPr>
        <w:tabs>
          <w:tab w:val="num" w:pos="1935"/>
        </w:tabs>
        <w:ind w:left="1935" w:hanging="360"/>
      </w:pPr>
      <w:rPr>
        <w:rFonts w:ascii="Wingdings" w:hAnsi="Wingdings" w:hint="default"/>
      </w:rPr>
    </w:lvl>
    <w:lvl w:ilvl="1" w:tplc="04080003" w:tentative="1">
      <w:start w:val="1"/>
      <w:numFmt w:val="bullet"/>
      <w:lvlText w:val="o"/>
      <w:lvlJc w:val="left"/>
      <w:pPr>
        <w:tabs>
          <w:tab w:val="num" w:pos="2655"/>
        </w:tabs>
        <w:ind w:left="2655" w:hanging="360"/>
      </w:pPr>
      <w:rPr>
        <w:rFonts w:ascii="Courier New" w:hAnsi="Courier New" w:cs="Courier New" w:hint="default"/>
      </w:rPr>
    </w:lvl>
    <w:lvl w:ilvl="2" w:tplc="04080005" w:tentative="1">
      <w:start w:val="1"/>
      <w:numFmt w:val="bullet"/>
      <w:lvlText w:val=""/>
      <w:lvlJc w:val="left"/>
      <w:pPr>
        <w:tabs>
          <w:tab w:val="num" w:pos="3375"/>
        </w:tabs>
        <w:ind w:left="3375" w:hanging="360"/>
      </w:pPr>
      <w:rPr>
        <w:rFonts w:ascii="Wingdings" w:hAnsi="Wingdings" w:hint="default"/>
      </w:rPr>
    </w:lvl>
    <w:lvl w:ilvl="3" w:tplc="04080001" w:tentative="1">
      <w:start w:val="1"/>
      <w:numFmt w:val="bullet"/>
      <w:lvlText w:val=""/>
      <w:lvlJc w:val="left"/>
      <w:pPr>
        <w:tabs>
          <w:tab w:val="num" w:pos="4095"/>
        </w:tabs>
        <w:ind w:left="4095" w:hanging="360"/>
      </w:pPr>
      <w:rPr>
        <w:rFonts w:ascii="Symbol" w:hAnsi="Symbol" w:hint="default"/>
      </w:rPr>
    </w:lvl>
    <w:lvl w:ilvl="4" w:tplc="04080003" w:tentative="1">
      <w:start w:val="1"/>
      <w:numFmt w:val="bullet"/>
      <w:lvlText w:val="o"/>
      <w:lvlJc w:val="left"/>
      <w:pPr>
        <w:tabs>
          <w:tab w:val="num" w:pos="4815"/>
        </w:tabs>
        <w:ind w:left="4815" w:hanging="360"/>
      </w:pPr>
      <w:rPr>
        <w:rFonts w:ascii="Courier New" w:hAnsi="Courier New" w:cs="Courier New" w:hint="default"/>
      </w:rPr>
    </w:lvl>
    <w:lvl w:ilvl="5" w:tplc="04080005" w:tentative="1">
      <w:start w:val="1"/>
      <w:numFmt w:val="bullet"/>
      <w:lvlText w:val=""/>
      <w:lvlJc w:val="left"/>
      <w:pPr>
        <w:tabs>
          <w:tab w:val="num" w:pos="5535"/>
        </w:tabs>
        <w:ind w:left="5535" w:hanging="360"/>
      </w:pPr>
      <w:rPr>
        <w:rFonts w:ascii="Wingdings" w:hAnsi="Wingdings" w:hint="default"/>
      </w:rPr>
    </w:lvl>
    <w:lvl w:ilvl="6" w:tplc="04080001" w:tentative="1">
      <w:start w:val="1"/>
      <w:numFmt w:val="bullet"/>
      <w:lvlText w:val=""/>
      <w:lvlJc w:val="left"/>
      <w:pPr>
        <w:tabs>
          <w:tab w:val="num" w:pos="6255"/>
        </w:tabs>
        <w:ind w:left="6255" w:hanging="360"/>
      </w:pPr>
      <w:rPr>
        <w:rFonts w:ascii="Symbol" w:hAnsi="Symbol" w:hint="default"/>
      </w:rPr>
    </w:lvl>
    <w:lvl w:ilvl="7" w:tplc="04080003" w:tentative="1">
      <w:start w:val="1"/>
      <w:numFmt w:val="bullet"/>
      <w:lvlText w:val="o"/>
      <w:lvlJc w:val="left"/>
      <w:pPr>
        <w:tabs>
          <w:tab w:val="num" w:pos="6975"/>
        </w:tabs>
        <w:ind w:left="6975" w:hanging="360"/>
      </w:pPr>
      <w:rPr>
        <w:rFonts w:ascii="Courier New" w:hAnsi="Courier New" w:cs="Courier New" w:hint="default"/>
      </w:rPr>
    </w:lvl>
    <w:lvl w:ilvl="8" w:tplc="04080005" w:tentative="1">
      <w:start w:val="1"/>
      <w:numFmt w:val="bullet"/>
      <w:lvlText w:val=""/>
      <w:lvlJc w:val="left"/>
      <w:pPr>
        <w:tabs>
          <w:tab w:val="num" w:pos="7695"/>
        </w:tabs>
        <w:ind w:left="7695" w:hanging="360"/>
      </w:pPr>
      <w:rPr>
        <w:rFonts w:ascii="Wingdings" w:hAnsi="Wingdings" w:hint="default"/>
      </w:rPr>
    </w:lvl>
  </w:abstractNum>
  <w:abstractNum w:abstractNumId="21" w15:restartNumberingAfterBreak="0">
    <w:nsid w:val="63C848C1"/>
    <w:multiLevelType w:val="hybridMultilevel"/>
    <w:tmpl w:val="8E165592"/>
    <w:lvl w:ilvl="0" w:tplc="DA2EC560">
      <w:start w:val="1"/>
      <w:numFmt w:val="decimal"/>
      <w:lvlText w:val="%1."/>
      <w:lvlJc w:val="left"/>
      <w:pPr>
        <w:tabs>
          <w:tab w:val="num" w:pos="1440"/>
        </w:tabs>
        <w:ind w:left="1440" w:hanging="720"/>
      </w:pPr>
      <w:rPr>
        <w:rFonts w:hint="default"/>
      </w:r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22" w15:restartNumberingAfterBreak="0">
    <w:nsid w:val="6B475E81"/>
    <w:multiLevelType w:val="hybridMultilevel"/>
    <w:tmpl w:val="7B62C96A"/>
    <w:lvl w:ilvl="0" w:tplc="5F6E9AF0">
      <w:start w:val="1"/>
      <w:numFmt w:val="decimal"/>
      <w:lvlText w:val="%1."/>
      <w:lvlJc w:val="left"/>
      <w:pPr>
        <w:tabs>
          <w:tab w:val="num" w:pos="1080"/>
        </w:tabs>
        <w:ind w:left="1080" w:hanging="360"/>
      </w:pPr>
      <w:rPr>
        <w:rFonts w:hint="default"/>
      </w:r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23" w15:restartNumberingAfterBreak="0">
    <w:nsid w:val="6C9B361B"/>
    <w:multiLevelType w:val="hybridMultilevel"/>
    <w:tmpl w:val="18247920"/>
    <w:lvl w:ilvl="0" w:tplc="D6D2B6C4">
      <w:start w:val="2"/>
      <w:numFmt w:val="decimal"/>
      <w:lvlText w:val="(%1)"/>
      <w:lvlJc w:val="left"/>
      <w:pPr>
        <w:tabs>
          <w:tab w:val="num" w:pos="2880"/>
        </w:tabs>
        <w:ind w:left="2880" w:hanging="720"/>
      </w:pPr>
      <w:rPr>
        <w:rFonts w:hint="default"/>
      </w:rPr>
    </w:lvl>
    <w:lvl w:ilvl="1" w:tplc="04080019" w:tentative="1">
      <w:start w:val="1"/>
      <w:numFmt w:val="lowerLetter"/>
      <w:lvlText w:val="%2."/>
      <w:lvlJc w:val="left"/>
      <w:pPr>
        <w:tabs>
          <w:tab w:val="num" w:pos="3240"/>
        </w:tabs>
        <w:ind w:left="3240" w:hanging="360"/>
      </w:pPr>
    </w:lvl>
    <w:lvl w:ilvl="2" w:tplc="0408001B" w:tentative="1">
      <w:start w:val="1"/>
      <w:numFmt w:val="lowerRoman"/>
      <w:lvlText w:val="%3."/>
      <w:lvlJc w:val="right"/>
      <w:pPr>
        <w:tabs>
          <w:tab w:val="num" w:pos="3960"/>
        </w:tabs>
        <w:ind w:left="3960" w:hanging="180"/>
      </w:pPr>
    </w:lvl>
    <w:lvl w:ilvl="3" w:tplc="0408000F" w:tentative="1">
      <w:start w:val="1"/>
      <w:numFmt w:val="decimal"/>
      <w:lvlText w:val="%4."/>
      <w:lvlJc w:val="left"/>
      <w:pPr>
        <w:tabs>
          <w:tab w:val="num" w:pos="4680"/>
        </w:tabs>
        <w:ind w:left="4680" w:hanging="360"/>
      </w:pPr>
    </w:lvl>
    <w:lvl w:ilvl="4" w:tplc="04080019" w:tentative="1">
      <w:start w:val="1"/>
      <w:numFmt w:val="lowerLetter"/>
      <w:lvlText w:val="%5."/>
      <w:lvlJc w:val="left"/>
      <w:pPr>
        <w:tabs>
          <w:tab w:val="num" w:pos="5400"/>
        </w:tabs>
        <w:ind w:left="5400" w:hanging="360"/>
      </w:pPr>
    </w:lvl>
    <w:lvl w:ilvl="5" w:tplc="0408001B" w:tentative="1">
      <w:start w:val="1"/>
      <w:numFmt w:val="lowerRoman"/>
      <w:lvlText w:val="%6."/>
      <w:lvlJc w:val="right"/>
      <w:pPr>
        <w:tabs>
          <w:tab w:val="num" w:pos="6120"/>
        </w:tabs>
        <w:ind w:left="6120" w:hanging="180"/>
      </w:pPr>
    </w:lvl>
    <w:lvl w:ilvl="6" w:tplc="0408000F" w:tentative="1">
      <w:start w:val="1"/>
      <w:numFmt w:val="decimal"/>
      <w:lvlText w:val="%7."/>
      <w:lvlJc w:val="left"/>
      <w:pPr>
        <w:tabs>
          <w:tab w:val="num" w:pos="6840"/>
        </w:tabs>
        <w:ind w:left="6840" w:hanging="360"/>
      </w:pPr>
    </w:lvl>
    <w:lvl w:ilvl="7" w:tplc="04080019" w:tentative="1">
      <w:start w:val="1"/>
      <w:numFmt w:val="lowerLetter"/>
      <w:lvlText w:val="%8."/>
      <w:lvlJc w:val="left"/>
      <w:pPr>
        <w:tabs>
          <w:tab w:val="num" w:pos="7560"/>
        </w:tabs>
        <w:ind w:left="7560" w:hanging="360"/>
      </w:pPr>
    </w:lvl>
    <w:lvl w:ilvl="8" w:tplc="0408001B" w:tentative="1">
      <w:start w:val="1"/>
      <w:numFmt w:val="lowerRoman"/>
      <w:lvlText w:val="%9."/>
      <w:lvlJc w:val="right"/>
      <w:pPr>
        <w:tabs>
          <w:tab w:val="num" w:pos="8280"/>
        </w:tabs>
        <w:ind w:left="8280" w:hanging="180"/>
      </w:pPr>
    </w:lvl>
  </w:abstractNum>
  <w:abstractNum w:abstractNumId="24" w15:restartNumberingAfterBreak="0">
    <w:nsid w:val="72765CF8"/>
    <w:multiLevelType w:val="hybridMultilevel"/>
    <w:tmpl w:val="B5CE20CC"/>
    <w:lvl w:ilvl="0" w:tplc="23B0788A">
      <w:start w:val="4"/>
      <w:numFmt w:val="decimal"/>
      <w:lvlText w:val="(%1)"/>
      <w:lvlJc w:val="left"/>
      <w:pPr>
        <w:tabs>
          <w:tab w:val="num" w:pos="2880"/>
        </w:tabs>
        <w:ind w:left="2880" w:hanging="720"/>
      </w:pPr>
      <w:rPr>
        <w:rFonts w:hint="default"/>
      </w:rPr>
    </w:lvl>
    <w:lvl w:ilvl="1" w:tplc="04080019" w:tentative="1">
      <w:start w:val="1"/>
      <w:numFmt w:val="lowerLetter"/>
      <w:lvlText w:val="%2."/>
      <w:lvlJc w:val="left"/>
      <w:pPr>
        <w:tabs>
          <w:tab w:val="num" w:pos="3240"/>
        </w:tabs>
        <w:ind w:left="3240" w:hanging="360"/>
      </w:pPr>
    </w:lvl>
    <w:lvl w:ilvl="2" w:tplc="0408001B" w:tentative="1">
      <w:start w:val="1"/>
      <w:numFmt w:val="lowerRoman"/>
      <w:lvlText w:val="%3."/>
      <w:lvlJc w:val="right"/>
      <w:pPr>
        <w:tabs>
          <w:tab w:val="num" w:pos="3960"/>
        </w:tabs>
        <w:ind w:left="3960" w:hanging="180"/>
      </w:pPr>
    </w:lvl>
    <w:lvl w:ilvl="3" w:tplc="0408000F" w:tentative="1">
      <w:start w:val="1"/>
      <w:numFmt w:val="decimal"/>
      <w:lvlText w:val="%4."/>
      <w:lvlJc w:val="left"/>
      <w:pPr>
        <w:tabs>
          <w:tab w:val="num" w:pos="4680"/>
        </w:tabs>
        <w:ind w:left="4680" w:hanging="360"/>
      </w:pPr>
    </w:lvl>
    <w:lvl w:ilvl="4" w:tplc="04080019" w:tentative="1">
      <w:start w:val="1"/>
      <w:numFmt w:val="lowerLetter"/>
      <w:lvlText w:val="%5."/>
      <w:lvlJc w:val="left"/>
      <w:pPr>
        <w:tabs>
          <w:tab w:val="num" w:pos="5400"/>
        </w:tabs>
        <w:ind w:left="5400" w:hanging="360"/>
      </w:pPr>
    </w:lvl>
    <w:lvl w:ilvl="5" w:tplc="0408001B" w:tentative="1">
      <w:start w:val="1"/>
      <w:numFmt w:val="lowerRoman"/>
      <w:lvlText w:val="%6."/>
      <w:lvlJc w:val="right"/>
      <w:pPr>
        <w:tabs>
          <w:tab w:val="num" w:pos="6120"/>
        </w:tabs>
        <w:ind w:left="6120" w:hanging="180"/>
      </w:pPr>
    </w:lvl>
    <w:lvl w:ilvl="6" w:tplc="0408000F" w:tentative="1">
      <w:start w:val="1"/>
      <w:numFmt w:val="decimal"/>
      <w:lvlText w:val="%7."/>
      <w:lvlJc w:val="left"/>
      <w:pPr>
        <w:tabs>
          <w:tab w:val="num" w:pos="6840"/>
        </w:tabs>
        <w:ind w:left="6840" w:hanging="360"/>
      </w:pPr>
    </w:lvl>
    <w:lvl w:ilvl="7" w:tplc="04080019" w:tentative="1">
      <w:start w:val="1"/>
      <w:numFmt w:val="lowerLetter"/>
      <w:lvlText w:val="%8."/>
      <w:lvlJc w:val="left"/>
      <w:pPr>
        <w:tabs>
          <w:tab w:val="num" w:pos="7560"/>
        </w:tabs>
        <w:ind w:left="7560" w:hanging="360"/>
      </w:pPr>
    </w:lvl>
    <w:lvl w:ilvl="8" w:tplc="0408001B" w:tentative="1">
      <w:start w:val="1"/>
      <w:numFmt w:val="lowerRoman"/>
      <w:lvlText w:val="%9."/>
      <w:lvlJc w:val="right"/>
      <w:pPr>
        <w:tabs>
          <w:tab w:val="num" w:pos="8280"/>
        </w:tabs>
        <w:ind w:left="8280" w:hanging="180"/>
      </w:pPr>
    </w:lvl>
  </w:abstractNum>
  <w:num w:numId="1">
    <w:abstractNumId w:val="4"/>
  </w:num>
  <w:num w:numId="2">
    <w:abstractNumId w:val="21"/>
  </w:num>
  <w:num w:numId="3">
    <w:abstractNumId w:val="14"/>
  </w:num>
  <w:num w:numId="4">
    <w:abstractNumId w:val="1"/>
  </w:num>
  <w:num w:numId="5">
    <w:abstractNumId w:val="20"/>
  </w:num>
  <w:num w:numId="6">
    <w:abstractNumId w:val="8"/>
  </w:num>
  <w:num w:numId="7">
    <w:abstractNumId w:val="15"/>
  </w:num>
  <w:num w:numId="8">
    <w:abstractNumId w:val="2"/>
  </w:num>
  <w:num w:numId="9">
    <w:abstractNumId w:val="19"/>
  </w:num>
  <w:num w:numId="10">
    <w:abstractNumId w:val="18"/>
  </w:num>
  <w:num w:numId="11">
    <w:abstractNumId w:val="22"/>
  </w:num>
  <w:num w:numId="12">
    <w:abstractNumId w:val="17"/>
  </w:num>
  <w:num w:numId="13">
    <w:abstractNumId w:val="12"/>
  </w:num>
  <w:num w:numId="14">
    <w:abstractNumId w:val="11"/>
  </w:num>
  <w:num w:numId="15">
    <w:abstractNumId w:val="5"/>
  </w:num>
  <w:num w:numId="16">
    <w:abstractNumId w:val="7"/>
  </w:num>
  <w:num w:numId="17">
    <w:abstractNumId w:val="23"/>
  </w:num>
  <w:num w:numId="18">
    <w:abstractNumId w:val="6"/>
  </w:num>
  <w:num w:numId="19">
    <w:abstractNumId w:val="13"/>
  </w:num>
  <w:num w:numId="20">
    <w:abstractNumId w:val="3"/>
  </w:num>
  <w:num w:numId="21">
    <w:abstractNumId w:val="24"/>
  </w:num>
  <w:num w:numId="22">
    <w:abstractNumId w:val="16"/>
  </w:num>
  <w:num w:numId="23">
    <w:abstractNumId w:val="10"/>
  </w:num>
  <w:num w:numId="24">
    <w:abstractNumId w:val="9"/>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8DD"/>
    <w:rsid w:val="00011E64"/>
    <w:rsid w:val="00014330"/>
    <w:rsid w:val="00014B21"/>
    <w:rsid w:val="00016AAD"/>
    <w:rsid w:val="00017308"/>
    <w:rsid w:val="00024D44"/>
    <w:rsid w:val="00025743"/>
    <w:rsid w:val="000302D0"/>
    <w:rsid w:val="00030E16"/>
    <w:rsid w:val="000352DA"/>
    <w:rsid w:val="000451D1"/>
    <w:rsid w:val="0004794B"/>
    <w:rsid w:val="0006434A"/>
    <w:rsid w:val="00072CCC"/>
    <w:rsid w:val="00092C46"/>
    <w:rsid w:val="00095AFA"/>
    <w:rsid w:val="00096312"/>
    <w:rsid w:val="000A2AE4"/>
    <w:rsid w:val="000A4283"/>
    <w:rsid w:val="000A4324"/>
    <w:rsid w:val="000A61C4"/>
    <w:rsid w:val="000A7AC3"/>
    <w:rsid w:val="000B1EA3"/>
    <w:rsid w:val="000B2AB8"/>
    <w:rsid w:val="000B567F"/>
    <w:rsid w:val="000D2FCD"/>
    <w:rsid w:val="000D3498"/>
    <w:rsid w:val="000D4E94"/>
    <w:rsid w:val="000D6440"/>
    <w:rsid w:val="000D7777"/>
    <w:rsid w:val="000E191B"/>
    <w:rsid w:val="000E68D3"/>
    <w:rsid w:val="000F5C1F"/>
    <w:rsid w:val="000F69F8"/>
    <w:rsid w:val="00101BBE"/>
    <w:rsid w:val="00101EA9"/>
    <w:rsid w:val="001030A1"/>
    <w:rsid w:val="001058B4"/>
    <w:rsid w:val="00111306"/>
    <w:rsid w:val="00116197"/>
    <w:rsid w:val="0011635A"/>
    <w:rsid w:val="001218B3"/>
    <w:rsid w:val="0012455E"/>
    <w:rsid w:val="001256D2"/>
    <w:rsid w:val="00126C22"/>
    <w:rsid w:val="0013415B"/>
    <w:rsid w:val="001401B9"/>
    <w:rsid w:val="00143BF4"/>
    <w:rsid w:val="0014747C"/>
    <w:rsid w:val="001618DD"/>
    <w:rsid w:val="001651A7"/>
    <w:rsid w:val="00166A45"/>
    <w:rsid w:val="00173118"/>
    <w:rsid w:val="001770F2"/>
    <w:rsid w:val="0018080F"/>
    <w:rsid w:val="0018440C"/>
    <w:rsid w:val="00187979"/>
    <w:rsid w:val="00191A34"/>
    <w:rsid w:val="001929B7"/>
    <w:rsid w:val="00194AAA"/>
    <w:rsid w:val="0019638F"/>
    <w:rsid w:val="00197F1C"/>
    <w:rsid w:val="001A1FF6"/>
    <w:rsid w:val="001A23D2"/>
    <w:rsid w:val="001B5363"/>
    <w:rsid w:val="001B666B"/>
    <w:rsid w:val="001B68BD"/>
    <w:rsid w:val="001C35A5"/>
    <w:rsid w:val="001D30B6"/>
    <w:rsid w:val="001D35C8"/>
    <w:rsid w:val="001D3B97"/>
    <w:rsid w:val="001D47C1"/>
    <w:rsid w:val="001D7749"/>
    <w:rsid w:val="001E0079"/>
    <w:rsid w:val="001E010E"/>
    <w:rsid w:val="001E4CD1"/>
    <w:rsid w:val="002041B9"/>
    <w:rsid w:val="00204921"/>
    <w:rsid w:val="00205E79"/>
    <w:rsid w:val="00205F09"/>
    <w:rsid w:val="0021143D"/>
    <w:rsid w:val="002130D9"/>
    <w:rsid w:val="00213E67"/>
    <w:rsid w:val="002164D3"/>
    <w:rsid w:val="00224910"/>
    <w:rsid w:val="00230554"/>
    <w:rsid w:val="00232717"/>
    <w:rsid w:val="002341AD"/>
    <w:rsid w:val="00245B7E"/>
    <w:rsid w:val="0025253C"/>
    <w:rsid w:val="00253407"/>
    <w:rsid w:val="00255228"/>
    <w:rsid w:val="00263E74"/>
    <w:rsid w:val="00264169"/>
    <w:rsid w:val="00265469"/>
    <w:rsid w:val="0026574D"/>
    <w:rsid w:val="0026592F"/>
    <w:rsid w:val="0027078F"/>
    <w:rsid w:val="002712CE"/>
    <w:rsid w:val="002755CE"/>
    <w:rsid w:val="00280972"/>
    <w:rsid w:val="002904C6"/>
    <w:rsid w:val="002A230F"/>
    <w:rsid w:val="002A38CA"/>
    <w:rsid w:val="002B3620"/>
    <w:rsid w:val="002C46EE"/>
    <w:rsid w:val="002D5109"/>
    <w:rsid w:val="002D71EF"/>
    <w:rsid w:val="002E5A95"/>
    <w:rsid w:val="002E61DB"/>
    <w:rsid w:val="00301F63"/>
    <w:rsid w:val="00305481"/>
    <w:rsid w:val="00305EF7"/>
    <w:rsid w:val="0031429C"/>
    <w:rsid w:val="0032181E"/>
    <w:rsid w:val="00322ECC"/>
    <w:rsid w:val="00332405"/>
    <w:rsid w:val="00333670"/>
    <w:rsid w:val="0033394B"/>
    <w:rsid w:val="00334CC3"/>
    <w:rsid w:val="00340331"/>
    <w:rsid w:val="0035705C"/>
    <w:rsid w:val="00365CF5"/>
    <w:rsid w:val="00377A0E"/>
    <w:rsid w:val="00384092"/>
    <w:rsid w:val="003842E9"/>
    <w:rsid w:val="00385D82"/>
    <w:rsid w:val="00385DB4"/>
    <w:rsid w:val="00386649"/>
    <w:rsid w:val="003969FA"/>
    <w:rsid w:val="003B5EA0"/>
    <w:rsid w:val="003B7629"/>
    <w:rsid w:val="003D3870"/>
    <w:rsid w:val="003D6CA3"/>
    <w:rsid w:val="00400932"/>
    <w:rsid w:val="00406195"/>
    <w:rsid w:val="00416F79"/>
    <w:rsid w:val="004172EE"/>
    <w:rsid w:val="00422931"/>
    <w:rsid w:val="00430DA9"/>
    <w:rsid w:val="00432C20"/>
    <w:rsid w:val="004330E9"/>
    <w:rsid w:val="004332A6"/>
    <w:rsid w:val="00442145"/>
    <w:rsid w:val="00455E56"/>
    <w:rsid w:val="00460555"/>
    <w:rsid w:val="0046084E"/>
    <w:rsid w:val="0046748B"/>
    <w:rsid w:val="00467972"/>
    <w:rsid w:val="0047108B"/>
    <w:rsid w:val="0047686E"/>
    <w:rsid w:val="00480CE9"/>
    <w:rsid w:val="00483BA6"/>
    <w:rsid w:val="004858C6"/>
    <w:rsid w:val="0049773C"/>
    <w:rsid w:val="004A080E"/>
    <w:rsid w:val="004A28FA"/>
    <w:rsid w:val="004A4423"/>
    <w:rsid w:val="004B0356"/>
    <w:rsid w:val="004B5BF6"/>
    <w:rsid w:val="004C1828"/>
    <w:rsid w:val="004C1C19"/>
    <w:rsid w:val="004C40E5"/>
    <w:rsid w:val="004D1506"/>
    <w:rsid w:val="004D5CDA"/>
    <w:rsid w:val="004E0AFE"/>
    <w:rsid w:val="004E3AD5"/>
    <w:rsid w:val="004E5C8F"/>
    <w:rsid w:val="004E6AC2"/>
    <w:rsid w:val="004E729B"/>
    <w:rsid w:val="004F2339"/>
    <w:rsid w:val="005022B9"/>
    <w:rsid w:val="00506E9B"/>
    <w:rsid w:val="00513767"/>
    <w:rsid w:val="005153BA"/>
    <w:rsid w:val="00517943"/>
    <w:rsid w:val="0053205D"/>
    <w:rsid w:val="00533C4E"/>
    <w:rsid w:val="005340BC"/>
    <w:rsid w:val="00536A8B"/>
    <w:rsid w:val="00540C1B"/>
    <w:rsid w:val="00544992"/>
    <w:rsid w:val="00545E12"/>
    <w:rsid w:val="00550126"/>
    <w:rsid w:val="00550BA7"/>
    <w:rsid w:val="005579C4"/>
    <w:rsid w:val="00564360"/>
    <w:rsid w:val="00567E27"/>
    <w:rsid w:val="00572A0B"/>
    <w:rsid w:val="00575BEF"/>
    <w:rsid w:val="00583ED5"/>
    <w:rsid w:val="00593917"/>
    <w:rsid w:val="005A2286"/>
    <w:rsid w:val="005A383C"/>
    <w:rsid w:val="005A55FB"/>
    <w:rsid w:val="005B0A1B"/>
    <w:rsid w:val="005B5895"/>
    <w:rsid w:val="005C3D35"/>
    <w:rsid w:val="005C434D"/>
    <w:rsid w:val="005E19A3"/>
    <w:rsid w:val="005E57B6"/>
    <w:rsid w:val="005F675C"/>
    <w:rsid w:val="00602368"/>
    <w:rsid w:val="00607801"/>
    <w:rsid w:val="00612D7A"/>
    <w:rsid w:val="00615018"/>
    <w:rsid w:val="006229AF"/>
    <w:rsid w:val="00625F73"/>
    <w:rsid w:val="00635BE1"/>
    <w:rsid w:val="006450FF"/>
    <w:rsid w:val="00647671"/>
    <w:rsid w:val="006513D4"/>
    <w:rsid w:val="006555CF"/>
    <w:rsid w:val="00656808"/>
    <w:rsid w:val="006605B3"/>
    <w:rsid w:val="00672760"/>
    <w:rsid w:val="006802BC"/>
    <w:rsid w:val="0068345A"/>
    <w:rsid w:val="00692D5C"/>
    <w:rsid w:val="006A0D94"/>
    <w:rsid w:val="006A2018"/>
    <w:rsid w:val="006A2D2E"/>
    <w:rsid w:val="006A7D46"/>
    <w:rsid w:val="006B00C3"/>
    <w:rsid w:val="006B1697"/>
    <w:rsid w:val="006B5788"/>
    <w:rsid w:val="006C0A4E"/>
    <w:rsid w:val="006C2837"/>
    <w:rsid w:val="006C4371"/>
    <w:rsid w:val="006D5B6E"/>
    <w:rsid w:val="006E1AF4"/>
    <w:rsid w:val="006E2671"/>
    <w:rsid w:val="006F5A4E"/>
    <w:rsid w:val="00706D6B"/>
    <w:rsid w:val="0070776B"/>
    <w:rsid w:val="00707DEA"/>
    <w:rsid w:val="00711EE2"/>
    <w:rsid w:val="0071267D"/>
    <w:rsid w:val="00712F7C"/>
    <w:rsid w:val="007140C5"/>
    <w:rsid w:val="00721549"/>
    <w:rsid w:val="00724374"/>
    <w:rsid w:val="0073592C"/>
    <w:rsid w:val="00746BD0"/>
    <w:rsid w:val="007472B2"/>
    <w:rsid w:val="007505E6"/>
    <w:rsid w:val="00751AE7"/>
    <w:rsid w:val="00751F63"/>
    <w:rsid w:val="00761968"/>
    <w:rsid w:val="00766808"/>
    <w:rsid w:val="00772136"/>
    <w:rsid w:val="00773303"/>
    <w:rsid w:val="007739EE"/>
    <w:rsid w:val="00780F2D"/>
    <w:rsid w:val="00781ABC"/>
    <w:rsid w:val="00792355"/>
    <w:rsid w:val="00792F17"/>
    <w:rsid w:val="00795691"/>
    <w:rsid w:val="007A1CCB"/>
    <w:rsid w:val="007A5DA0"/>
    <w:rsid w:val="007A6380"/>
    <w:rsid w:val="007B0E95"/>
    <w:rsid w:val="007B43A6"/>
    <w:rsid w:val="007B6EBA"/>
    <w:rsid w:val="007C07BA"/>
    <w:rsid w:val="007D6201"/>
    <w:rsid w:val="007D6AF2"/>
    <w:rsid w:val="007E2A4F"/>
    <w:rsid w:val="007F12E6"/>
    <w:rsid w:val="007F696E"/>
    <w:rsid w:val="00810A98"/>
    <w:rsid w:val="00813E4D"/>
    <w:rsid w:val="00825B6D"/>
    <w:rsid w:val="00827CEB"/>
    <w:rsid w:val="00831926"/>
    <w:rsid w:val="00832D01"/>
    <w:rsid w:val="00836F68"/>
    <w:rsid w:val="008373BD"/>
    <w:rsid w:val="008402E6"/>
    <w:rsid w:val="00861DCC"/>
    <w:rsid w:val="008671BF"/>
    <w:rsid w:val="00870E29"/>
    <w:rsid w:val="00873051"/>
    <w:rsid w:val="00874B37"/>
    <w:rsid w:val="00875878"/>
    <w:rsid w:val="00876A5F"/>
    <w:rsid w:val="0088442F"/>
    <w:rsid w:val="0089416C"/>
    <w:rsid w:val="008960E4"/>
    <w:rsid w:val="00896BA0"/>
    <w:rsid w:val="00896D2C"/>
    <w:rsid w:val="008A073C"/>
    <w:rsid w:val="008A094A"/>
    <w:rsid w:val="008A4B6C"/>
    <w:rsid w:val="008A6436"/>
    <w:rsid w:val="008B2233"/>
    <w:rsid w:val="008B5200"/>
    <w:rsid w:val="008C1587"/>
    <w:rsid w:val="008C5560"/>
    <w:rsid w:val="008D77BF"/>
    <w:rsid w:val="008E5A6C"/>
    <w:rsid w:val="008F4FD2"/>
    <w:rsid w:val="00916E6F"/>
    <w:rsid w:val="009214C2"/>
    <w:rsid w:val="00925A4C"/>
    <w:rsid w:val="0092728F"/>
    <w:rsid w:val="0093195B"/>
    <w:rsid w:val="009421C4"/>
    <w:rsid w:val="0094785A"/>
    <w:rsid w:val="00951662"/>
    <w:rsid w:val="00957F03"/>
    <w:rsid w:val="00964E0D"/>
    <w:rsid w:val="00985ED4"/>
    <w:rsid w:val="0099694D"/>
    <w:rsid w:val="009B3ABF"/>
    <w:rsid w:val="009B6A3C"/>
    <w:rsid w:val="009B7C7F"/>
    <w:rsid w:val="009C20B4"/>
    <w:rsid w:val="009C363F"/>
    <w:rsid w:val="009C5A1C"/>
    <w:rsid w:val="009D24D1"/>
    <w:rsid w:val="009D68B0"/>
    <w:rsid w:val="009E0046"/>
    <w:rsid w:val="009E449E"/>
    <w:rsid w:val="009E4FD6"/>
    <w:rsid w:val="009F44FB"/>
    <w:rsid w:val="00A06828"/>
    <w:rsid w:val="00A07114"/>
    <w:rsid w:val="00A07EC3"/>
    <w:rsid w:val="00A23B56"/>
    <w:rsid w:val="00A24098"/>
    <w:rsid w:val="00A31CD6"/>
    <w:rsid w:val="00A32405"/>
    <w:rsid w:val="00A334A2"/>
    <w:rsid w:val="00A437CE"/>
    <w:rsid w:val="00A60B39"/>
    <w:rsid w:val="00A638ED"/>
    <w:rsid w:val="00A72731"/>
    <w:rsid w:val="00A76C9C"/>
    <w:rsid w:val="00A851BF"/>
    <w:rsid w:val="00A86A43"/>
    <w:rsid w:val="00A97787"/>
    <w:rsid w:val="00A97DD2"/>
    <w:rsid w:val="00AA0E12"/>
    <w:rsid w:val="00AB2506"/>
    <w:rsid w:val="00AB5807"/>
    <w:rsid w:val="00AC5CCF"/>
    <w:rsid w:val="00AE50E6"/>
    <w:rsid w:val="00AF3FDE"/>
    <w:rsid w:val="00AF7195"/>
    <w:rsid w:val="00B007A9"/>
    <w:rsid w:val="00B00E84"/>
    <w:rsid w:val="00B014C3"/>
    <w:rsid w:val="00B0539D"/>
    <w:rsid w:val="00B201D8"/>
    <w:rsid w:val="00B20FF6"/>
    <w:rsid w:val="00B21752"/>
    <w:rsid w:val="00B23B57"/>
    <w:rsid w:val="00B2694C"/>
    <w:rsid w:val="00B30332"/>
    <w:rsid w:val="00B3098C"/>
    <w:rsid w:val="00B36DD4"/>
    <w:rsid w:val="00B50AC7"/>
    <w:rsid w:val="00B51B22"/>
    <w:rsid w:val="00B5720F"/>
    <w:rsid w:val="00B60C56"/>
    <w:rsid w:val="00B61C66"/>
    <w:rsid w:val="00B61ECE"/>
    <w:rsid w:val="00B630F3"/>
    <w:rsid w:val="00B76B4D"/>
    <w:rsid w:val="00BB286A"/>
    <w:rsid w:val="00BB5D60"/>
    <w:rsid w:val="00BC0A62"/>
    <w:rsid w:val="00BC1981"/>
    <w:rsid w:val="00BC1B94"/>
    <w:rsid w:val="00BC37B3"/>
    <w:rsid w:val="00BD281A"/>
    <w:rsid w:val="00BD7CD2"/>
    <w:rsid w:val="00BE04BA"/>
    <w:rsid w:val="00BE1814"/>
    <w:rsid w:val="00BE29D5"/>
    <w:rsid w:val="00BE5F3D"/>
    <w:rsid w:val="00BF07AA"/>
    <w:rsid w:val="00BF24AF"/>
    <w:rsid w:val="00BF3620"/>
    <w:rsid w:val="00C013B8"/>
    <w:rsid w:val="00C12C06"/>
    <w:rsid w:val="00C25ABD"/>
    <w:rsid w:val="00C3184E"/>
    <w:rsid w:val="00C32D2D"/>
    <w:rsid w:val="00C3382F"/>
    <w:rsid w:val="00C36203"/>
    <w:rsid w:val="00C42999"/>
    <w:rsid w:val="00C45592"/>
    <w:rsid w:val="00C50C0D"/>
    <w:rsid w:val="00C53F26"/>
    <w:rsid w:val="00C568B9"/>
    <w:rsid w:val="00C60721"/>
    <w:rsid w:val="00C607F2"/>
    <w:rsid w:val="00C6516F"/>
    <w:rsid w:val="00C652B0"/>
    <w:rsid w:val="00C663C5"/>
    <w:rsid w:val="00C77367"/>
    <w:rsid w:val="00C827CE"/>
    <w:rsid w:val="00C849C6"/>
    <w:rsid w:val="00C8504E"/>
    <w:rsid w:val="00C95C60"/>
    <w:rsid w:val="00CA0828"/>
    <w:rsid w:val="00CB2DEE"/>
    <w:rsid w:val="00CB2EA2"/>
    <w:rsid w:val="00CC4800"/>
    <w:rsid w:val="00CD2F57"/>
    <w:rsid w:val="00CE07D6"/>
    <w:rsid w:val="00CE456B"/>
    <w:rsid w:val="00CE66AC"/>
    <w:rsid w:val="00CF4349"/>
    <w:rsid w:val="00CF617A"/>
    <w:rsid w:val="00CF6FCA"/>
    <w:rsid w:val="00D023A9"/>
    <w:rsid w:val="00D04275"/>
    <w:rsid w:val="00D044F1"/>
    <w:rsid w:val="00D1067A"/>
    <w:rsid w:val="00D15ADE"/>
    <w:rsid w:val="00D16817"/>
    <w:rsid w:val="00D33B82"/>
    <w:rsid w:val="00D476B1"/>
    <w:rsid w:val="00D50B1B"/>
    <w:rsid w:val="00D517E6"/>
    <w:rsid w:val="00D57292"/>
    <w:rsid w:val="00D57B5F"/>
    <w:rsid w:val="00D62E09"/>
    <w:rsid w:val="00D64DCD"/>
    <w:rsid w:val="00D66161"/>
    <w:rsid w:val="00D67DC1"/>
    <w:rsid w:val="00D83FC3"/>
    <w:rsid w:val="00D84F1E"/>
    <w:rsid w:val="00D92098"/>
    <w:rsid w:val="00DA4B98"/>
    <w:rsid w:val="00DA6E07"/>
    <w:rsid w:val="00DC6C16"/>
    <w:rsid w:val="00DC770D"/>
    <w:rsid w:val="00DE07E5"/>
    <w:rsid w:val="00DF2DF3"/>
    <w:rsid w:val="00DF50E3"/>
    <w:rsid w:val="00DF5BBA"/>
    <w:rsid w:val="00E01295"/>
    <w:rsid w:val="00E0255C"/>
    <w:rsid w:val="00E02FF3"/>
    <w:rsid w:val="00E0540B"/>
    <w:rsid w:val="00E06CD6"/>
    <w:rsid w:val="00E10325"/>
    <w:rsid w:val="00E2409F"/>
    <w:rsid w:val="00E53377"/>
    <w:rsid w:val="00E533BA"/>
    <w:rsid w:val="00E72C64"/>
    <w:rsid w:val="00E72DE8"/>
    <w:rsid w:val="00E73F9C"/>
    <w:rsid w:val="00E804A0"/>
    <w:rsid w:val="00E906A5"/>
    <w:rsid w:val="00E91795"/>
    <w:rsid w:val="00E93B2F"/>
    <w:rsid w:val="00E94A6F"/>
    <w:rsid w:val="00E9744F"/>
    <w:rsid w:val="00ED3115"/>
    <w:rsid w:val="00ED3F91"/>
    <w:rsid w:val="00EE3502"/>
    <w:rsid w:val="00EE72D1"/>
    <w:rsid w:val="00F06776"/>
    <w:rsid w:val="00F104EE"/>
    <w:rsid w:val="00F1589E"/>
    <w:rsid w:val="00F21E76"/>
    <w:rsid w:val="00F23953"/>
    <w:rsid w:val="00F24765"/>
    <w:rsid w:val="00F264F2"/>
    <w:rsid w:val="00F33A0E"/>
    <w:rsid w:val="00F34D03"/>
    <w:rsid w:val="00F352CB"/>
    <w:rsid w:val="00F42D6A"/>
    <w:rsid w:val="00F5771F"/>
    <w:rsid w:val="00F63D57"/>
    <w:rsid w:val="00F66445"/>
    <w:rsid w:val="00F73C36"/>
    <w:rsid w:val="00F8705D"/>
    <w:rsid w:val="00F90B3B"/>
    <w:rsid w:val="00F92F99"/>
    <w:rsid w:val="00F96428"/>
    <w:rsid w:val="00FA2021"/>
    <w:rsid w:val="00FA7359"/>
    <w:rsid w:val="00FB33DD"/>
    <w:rsid w:val="00FD0154"/>
    <w:rsid w:val="00FE3F16"/>
    <w:rsid w:val="00FE4A07"/>
    <w:rsid w:val="00FE522D"/>
    <w:rsid w:val="00FF25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E94323"/>
  <w15:chartTrackingRefBased/>
  <w15:docId w15:val="{A7963899-5CE2-4521-82BA-C872D9711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szCs w:val="24"/>
      <w:lang w:val="el-GR" w:eastAsia="el-GR"/>
    </w:rPr>
  </w:style>
  <w:style w:type="paragraph" w:styleId="Heading1">
    <w:name w:val="heading 1"/>
    <w:basedOn w:val="Normal"/>
    <w:next w:val="Normal"/>
    <w:qFormat/>
    <w:rsid w:val="00D476B1"/>
    <w:pPr>
      <w:keepNext/>
      <w:spacing w:before="120" w:after="120"/>
      <w:jc w:val="center"/>
      <w:outlineLvl w:val="0"/>
    </w:pPr>
    <w:rPr>
      <w:rFonts w:ascii="Arial" w:hAnsi="Arial"/>
      <w:b/>
      <w:sz w:val="22"/>
      <w:szCs w:val="20"/>
      <w:lang w:eastAsia="en-US"/>
    </w:rPr>
  </w:style>
  <w:style w:type="paragraph" w:styleId="Heading2">
    <w:name w:val="heading 2"/>
    <w:basedOn w:val="Normal"/>
    <w:next w:val="Normal"/>
    <w:qFormat/>
    <w:rsid w:val="00D476B1"/>
    <w:pPr>
      <w:keepNext/>
      <w:jc w:val="both"/>
      <w:outlineLvl w:val="1"/>
    </w:pPr>
    <w:rPr>
      <w:rFonts w:ascii="Arial" w:hAnsi="Arial"/>
      <w:b/>
      <w:sz w:val="20"/>
      <w:szCs w:val="20"/>
      <w:lang w:eastAsia="en-US"/>
    </w:rPr>
  </w:style>
  <w:style w:type="paragraph" w:styleId="Heading3">
    <w:name w:val="heading 3"/>
    <w:basedOn w:val="Normal"/>
    <w:next w:val="Normal"/>
    <w:qFormat/>
    <w:rsid w:val="00B23B57"/>
    <w:pPr>
      <w:keepNext/>
      <w:spacing w:before="240" w:after="60"/>
      <w:outlineLvl w:val="2"/>
    </w:pPr>
    <w:rPr>
      <w:rFonts w:ascii="Arial" w:hAnsi="Arial" w:cs="Arial"/>
      <w:b/>
      <w:bCs/>
      <w:sz w:val="26"/>
      <w:szCs w:val="26"/>
    </w:rPr>
  </w:style>
  <w:style w:type="paragraph" w:styleId="Heading4">
    <w:name w:val="heading 4"/>
    <w:basedOn w:val="Normal"/>
    <w:next w:val="Normal"/>
    <w:qFormat/>
    <w:rsid w:val="00B23B57"/>
    <w:pPr>
      <w:keepNext/>
      <w:spacing w:before="240" w:after="60"/>
      <w:outlineLvl w:val="3"/>
    </w:pPr>
    <w:rPr>
      <w:b/>
      <w:bCs/>
      <w:sz w:val="28"/>
      <w:szCs w:val="28"/>
    </w:rPr>
  </w:style>
  <w:style w:type="paragraph" w:styleId="Heading5">
    <w:name w:val="heading 5"/>
    <w:basedOn w:val="Normal"/>
    <w:next w:val="Normal"/>
    <w:qFormat/>
    <w:rsid w:val="00CE07D6"/>
    <w:pPr>
      <w:spacing w:before="240" w:after="60"/>
      <w:outlineLvl w:val="4"/>
    </w:pPr>
    <w:rPr>
      <w:b/>
      <w:bCs/>
      <w:i/>
      <w:iCs/>
      <w:sz w:val="26"/>
      <w:szCs w:val="26"/>
    </w:rPr>
  </w:style>
  <w:style w:type="paragraph" w:styleId="Heading6">
    <w:name w:val="heading 6"/>
    <w:basedOn w:val="Normal"/>
    <w:next w:val="Normal"/>
    <w:qFormat/>
    <w:rsid w:val="00B23B57"/>
    <w:pPr>
      <w:spacing w:before="240" w:after="60"/>
      <w:outlineLvl w:val="5"/>
    </w:pPr>
    <w:rPr>
      <w:b/>
      <w:bCs/>
      <w:sz w:val="22"/>
      <w:szCs w:val="22"/>
    </w:rPr>
  </w:style>
  <w:style w:type="paragraph" w:styleId="Heading7">
    <w:name w:val="heading 7"/>
    <w:basedOn w:val="Normal"/>
    <w:next w:val="Normal"/>
    <w:qFormat/>
    <w:rsid w:val="00CE07D6"/>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96D2C"/>
    <w:pPr>
      <w:tabs>
        <w:tab w:val="center" w:pos="4153"/>
        <w:tab w:val="right" w:pos="8306"/>
      </w:tabs>
    </w:pPr>
  </w:style>
  <w:style w:type="character" w:styleId="PageNumber">
    <w:name w:val="page number"/>
    <w:basedOn w:val="DefaultParagraphFont"/>
    <w:rsid w:val="00896D2C"/>
  </w:style>
  <w:style w:type="table" w:styleId="TableGrid">
    <w:name w:val="Table Grid"/>
    <w:basedOn w:val="TableNormal"/>
    <w:rsid w:val="00792F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DA6E07"/>
    <w:pPr>
      <w:jc w:val="both"/>
    </w:pPr>
    <w:rPr>
      <w:rFonts w:ascii="Arial" w:hAnsi="Arial"/>
      <w:lang w:eastAsia="en-US"/>
    </w:rPr>
  </w:style>
  <w:style w:type="paragraph" w:styleId="BodyText3">
    <w:name w:val="Body Text 3"/>
    <w:basedOn w:val="Normal"/>
    <w:rsid w:val="00DA6E07"/>
    <w:pPr>
      <w:ind w:right="-514"/>
    </w:pPr>
    <w:rPr>
      <w:rFonts w:ascii="Arial" w:hAnsi="Arial"/>
      <w:lang w:eastAsia="en-US"/>
    </w:rPr>
  </w:style>
  <w:style w:type="paragraph" w:customStyle="1" w:styleId="FR4">
    <w:name w:val="FR4"/>
    <w:rsid w:val="00A24098"/>
    <w:pPr>
      <w:widowControl w:val="0"/>
      <w:autoSpaceDE w:val="0"/>
      <w:autoSpaceDN w:val="0"/>
      <w:adjustRightInd w:val="0"/>
      <w:spacing w:before="40" w:line="280" w:lineRule="auto"/>
      <w:ind w:firstLine="1020"/>
      <w:jc w:val="both"/>
    </w:pPr>
    <w:rPr>
      <w:lang w:val="el-GR" w:eastAsia="el-GR"/>
    </w:rPr>
  </w:style>
  <w:style w:type="paragraph" w:customStyle="1" w:styleId="CharCharCharCharCharCharCharCharCharCharCharCharCharCharCharChar">
    <w:name w:val="Char Char Char Char Char Char Char Char Char Char Char Char Char Char Char Char"/>
    <w:basedOn w:val="Normal"/>
    <w:rsid w:val="00265469"/>
    <w:pPr>
      <w:spacing w:after="160" w:line="240" w:lineRule="exact"/>
    </w:pPr>
    <w:rPr>
      <w:rFonts w:ascii="Arial" w:hAnsi="Arial" w:cs="Arial"/>
      <w:sz w:val="20"/>
      <w:szCs w:val="20"/>
      <w:lang w:val="en-US" w:eastAsia="en-US"/>
    </w:rPr>
  </w:style>
  <w:style w:type="paragraph" w:styleId="BodyText2">
    <w:name w:val="Body Text 2"/>
    <w:basedOn w:val="Normal"/>
    <w:rsid w:val="00B23B57"/>
    <w:pPr>
      <w:spacing w:after="120" w:line="480" w:lineRule="auto"/>
    </w:pPr>
  </w:style>
  <w:style w:type="paragraph" w:styleId="BodyTextIndent">
    <w:name w:val="Body Text Indent"/>
    <w:basedOn w:val="Normal"/>
    <w:rsid w:val="00B23B57"/>
    <w:pPr>
      <w:spacing w:after="120"/>
      <w:ind w:left="283"/>
    </w:pPr>
  </w:style>
  <w:style w:type="paragraph" w:styleId="Footer">
    <w:name w:val="footer"/>
    <w:basedOn w:val="Normal"/>
    <w:rsid w:val="00B23B57"/>
    <w:pPr>
      <w:tabs>
        <w:tab w:val="center" w:pos="4153"/>
        <w:tab w:val="right" w:pos="8306"/>
      </w:tabs>
    </w:pPr>
    <w:rPr>
      <w:rFonts w:ascii="Arial" w:hAnsi="Arial"/>
      <w:lang w:val="en-GB" w:eastAsia="en-US"/>
    </w:rPr>
  </w:style>
  <w:style w:type="character" w:styleId="Hyperlink">
    <w:name w:val="Hyperlink"/>
    <w:basedOn w:val="DefaultParagraphFont"/>
    <w:rsid w:val="006A0D94"/>
    <w:rPr>
      <w:color w:val="0563C1" w:themeColor="hyperlink"/>
      <w:u w:val="single"/>
    </w:rPr>
  </w:style>
  <w:style w:type="character" w:styleId="UnresolvedMention">
    <w:name w:val="Unresolved Mention"/>
    <w:basedOn w:val="DefaultParagraphFont"/>
    <w:uiPriority w:val="99"/>
    <w:semiHidden/>
    <w:unhideWhenUsed/>
    <w:rsid w:val="006A0D94"/>
    <w:rPr>
      <w:color w:val="605E5C"/>
      <w:shd w:val="clear" w:color="auto" w:fill="E1DFDD"/>
    </w:rPr>
  </w:style>
  <w:style w:type="character" w:styleId="BookTitle">
    <w:name w:val="Book Title"/>
    <w:basedOn w:val="DefaultParagraphFont"/>
    <w:uiPriority w:val="33"/>
    <w:qFormat/>
    <w:rsid w:val="00D83FC3"/>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445849">
      <w:bodyDiv w:val="1"/>
      <w:marLeft w:val="0"/>
      <w:marRight w:val="0"/>
      <w:marTop w:val="0"/>
      <w:marBottom w:val="0"/>
      <w:divBdr>
        <w:top w:val="none" w:sz="0" w:space="0" w:color="auto"/>
        <w:left w:val="none" w:sz="0" w:space="0" w:color="auto"/>
        <w:bottom w:val="none" w:sz="0" w:space="0" w:color="auto"/>
        <w:right w:val="none" w:sz="0" w:space="0" w:color="auto"/>
      </w:divBdr>
    </w:div>
    <w:div w:id="195043766">
      <w:bodyDiv w:val="1"/>
      <w:marLeft w:val="0"/>
      <w:marRight w:val="0"/>
      <w:marTop w:val="0"/>
      <w:marBottom w:val="0"/>
      <w:divBdr>
        <w:top w:val="none" w:sz="0" w:space="0" w:color="auto"/>
        <w:left w:val="none" w:sz="0" w:space="0" w:color="auto"/>
        <w:bottom w:val="none" w:sz="0" w:space="0" w:color="auto"/>
        <w:right w:val="none" w:sz="0" w:space="0" w:color="auto"/>
      </w:divBdr>
    </w:div>
    <w:div w:id="277763644">
      <w:bodyDiv w:val="1"/>
      <w:marLeft w:val="0"/>
      <w:marRight w:val="0"/>
      <w:marTop w:val="0"/>
      <w:marBottom w:val="0"/>
      <w:divBdr>
        <w:top w:val="none" w:sz="0" w:space="0" w:color="auto"/>
        <w:left w:val="none" w:sz="0" w:space="0" w:color="auto"/>
        <w:bottom w:val="none" w:sz="0" w:space="0" w:color="auto"/>
        <w:right w:val="none" w:sz="0" w:space="0" w:color="auto"/>
      </w:divBdr>
    </w:div>
    <w:div w:id="528227198">
      <w:bodyDiv w:val="1"/>
      <w:marLeft w:val="0"/>
      <w:marRight w:val="0"/>
      <w:marTop w:val="0"/>
      <w:marBottom w:val="0"/>
      <w:divBdr>
        <w:top w:val="none" w:sz="0" w:space="0" w:color="auto"/>
        <w:left w:val="none" w:sz="0" w:space="0" w:color="auto"/>
        <w:bottom w:val="none" w:sz="0" w:space="0" w:color="auto"/>
        <w:right w:val="none" w:sz="0" w:space="0" w:color="auto"/>
      </w:divBdr>
    </w:div>
    <w:div w:id="1201674299">
      <w:bodyDiv w:val="1"/>
      <w:marLeft w:val="0"/>
      <w:marRight w:val="0"/>
      <w:marTop w:val="0"/>
      <w:marBottom w:val="0"/>
      <w:divBdr>
        <w:top w:val="none" w:sz="0" w:space="0" w:color="auto"/>
        <w:left w:val="none" w:sz="0" w:space="0" w:color="auto"/>
        <w:bottom w:val="none" w:sz="0" w:space="0" w:color="auto"/>
        <w:right w:val="none" w:sz="0" w:space="0" w:color="auto"/>
      </w:divBdr>
    </w:div>
    <w:div w:id="1679847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cy/mo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91332E-3BA6-446C-A6AD-9BF1A8A17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241</Words>
  <Characters>1663</Characters>
  <Application>Microsoft Office Word</Application>
  <DocSecurity>0</DocSecurity>
  <Lines>13</Lines>
  <Paragraphs>3</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Καταγραφή και στρατολογική παρακολούθηση των πολιτών της Δημοκρατίας</vt:lpstr>
      <vt:lpstr>Καταγραφή και στρατολογική παρακολούθηση των πολιτών της Δημοκρατίας</vt:lpstr>
    </vt:vector>
  </TitlesOfParts>
  <Company/>
  <LinksUpToDate>false</LinksUpToDate>
  <CharactersWithSpaces>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Καταγραφή και στρατολογική παρακολούθηση των πολιτών της Δημοκρατίας</dc:title>
  <dc:subject/>
  <dc:creator>chris</dc:creator>
  <cp:keywords/>
  <cp:lastModifiedBy>dsl_user4</cp:lastModifiedBy>
  <cp:revision>25</cp:revision>
  <cp:lastPrinted>2026-01-27T11:03:00Z</cp:lastPrinted>
  <dcterms:created xsi:type="dcterms:W3CDTF">2026-01-12T09:34:00Z</dcterms:created>
  <dcterms:modified xsi:type="dcterms:W3CDTF">2026-01-27T11:38:00Z</dcterms:modified>
</cp:coreProperties>
</file>